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BD58567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BE0AB3">
        <w:rPr>
          <w:sz w:val="20"/>
          <w:szCs w:val="20"/>
          <w:lang w:val="pt-BR"/>
        </w:rPr>
        <w:t>128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BE0AB3" w:rsidRPr="00BE0AB3">
        <w:rPr>
          <w:b w:val="0"/>
          <w:bCs w:val="0"/>
          <w:sz w:val="20"/>
          <w:szCs w:val="20"/>
          <w:lang w:val="pt-BR"/>
        </w:rPr>
        <w:t>Dispensa de Licitação para Aquisição de Impressora HP T250 e Monitor LED 19 polegadas.</w:t>
      </w:r>
      <w:r w:rsidR="00387F61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BE0AB3" w:rsidRPr="00BE0AB3">
        <w:rPr>
          <w:b w:val="0"/>
          <w:sz w:val="20"/>
          <w:szCs w:val="22"/>
        </w:rPr>
        <w:t>CELL SOLUTIONS LTDA, CNPJ: 35.483.176/0001-26</w:t>
      </w:r>
      <w:r w:rsidR="00387F61" w:rsidRPr="00BE0AB3">
        <w:rPr>
          <w:b w:val="0"/>
          <w:sz w:val="18"/>
          <w:szCs w:val="20"/>
          <w:lang w:val="pt-BR"/>
        </w:rPr>
        <w:t>.</w:t>
      </w:r>
      <w:r w:rsidR="00387F61" w:rsidRPr="00CF1638">
        <w:rPr>
          <w:sz w:val="18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BE0AB3">
        <w:rPr>
          <w:b w:val="0"/>
          <w:bCs w:val="0"/>
          <w:sz w:val="20"/>
          <w:szCs w:val="20"/>
          <w:lang w:val="pt-BR"/>
        </w:rPr>
        <w:t>14</w:t>
      </w:r>
      <w:r w:rsidR="00F22735">
        <w:rPr>
          <w:b w:val="0"/>
          <w:bCs w:val="0"/>
          <w:sz w:val="20"/>
          <w:szCs w:val="20"/>
          <w:lang w:val="pt-BR"/>
        </w:rPr>
        <w:t xml:space="preserve"> de agosto</w:t>
      </w:r>
      <w:r>
        <w:rPr>
          <w:b w:val="0"/>
          <w:bCs w:val="0"/>
          <w:sz w:val="20"/>
          <w:szCs w:val="20"/>
        </w:rPr>
        <w:t xml:space="preserve"> de 202</w:t>
      </w:r>
      <w:bookmarkStart w:id="0" w:name="_GoBack"/>
      <w:bookmarkEnd w:id="0"/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1A307D" w:rsidRDefault="00BE0AB3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1A307D" w:rsidRDefault="00BE0AB3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1A307D" w:rsidRDefault="00BE0AB3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438EA"/>
    <w:rsid w:val="00195A1D"/>
    <w:rsid w:val="001A307D"/>
    <w:rsid w:val="001D5C1C"/>
    <w:rsid w:val="002E3D8C"/>
    <w:rsid w:val="00387F61"/>
    <w:rsid w:val="00483F48"/>
    <w:rsid w:val="005A0D46"/>
    <w:rsid w:val="005C20DA"/>
    <w:rsid w:val="005F0FE3"/>
    <w:rsid w:val="00680FCD"/>
    <w:rsid w:val="007700B5"/>
    <w:rsid w:val="00776716"/>
    <w:rsid w:val="008C02C0"/>
    <w:rsid w:val="009A0A07"/>
    <w:rsid w:val="009D708B"/>
    <w:rsid w:val="00A44862"/>
    <w:rsid w:val="00B611E9"/>
    <w:rsid w:val="00B90DAE"/>
    <w:rsid w:val="00BE0AB3"/>
    <w:rsid w:val="00C87D8C"/>
    <w:rsid w:val="00CF1638"/>
    <w:rsid w:val="00DB4A25"/>
    <w:rsid w:val="00DC04DB"/>
    <w:rsid w:val="00DE200A"/>
    <w:rsid w:val="00F22735"/>
    <w:rsid w:val="00F84BB0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B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27</cp:revision>
  <cp:lastPrinted>2025-07-04T11:58:00Z</cp:lastPrinted>
  <dcterms:created xsi:type="dcterms:W3CDTF">2024-07-03T20:09:00Z</dcterms:created>
  <dcterms:modified xsi:type="dcterms:W3CDTF">2025-08-14T17:28:00Z</dcterms:modified>
</cp:coreProperties>
</file>