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33B9A591" w:rsidR="00776716" w:rsidRPr="0040439D" w:rsidRDefault="00776716" w:rsidP="0040439D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421022">
        <w:rPr>
          <w:sz w:val="20"/>
          <w:szCs w:val="20"/>
          <w:lang w:val="pt-BR"/>
        </w:rPr>
        <w:t>8</w:t>
      </w:r>
      <w:r w:rsidR="00E1724A">
        <w:rPr>
          <w:sz w:val="20"/>
          <w:szCs w:val="20"/>
          <w:lang w:val="pt-BR"/>
        </w:rPr>
        <w:t>9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421022" w:rsidRPr="00421022">
        <w:rPr>
          <w:b w:val="0"/>
          <w:bCs w:val="0"/>
          <w:sz w:val="20"/>
          <w:szCs w:val="20"/>
          <w:lang w:eastAsia="pt-BR"/>
        </w:rPr>
        <w:t>Contratação de Empresa Especializada para Reforma do Centro Cult</w:t>
      </w:r>
      <w:r w:rsidR="00421022">
        <w:rPr>
          <w:b w:val="0"/>
          <w:bCs w:val="0"/>
          <w:sz w:val="20"/>
          <w:szCs w:val="20"/>
          <w:lang w:eastAsia="pt-BR"/>
        </w:rPr>
        <w:t>ura José Maria Vigo da Silveira</w:t>
      </w:r>
      <w:r w:rsidR="00E1724A" w:rsidRPr="00E1724A">
        <w:rPr>
          <w:b w:val="0"/>
          <w:bCs w:val="0"/>
          <w:sz w:val="20"/>
          <w:szCs w:val="20"/>
          <w:lang w:eastAsia="pt-BR"/>
        </w:rPr>
        <w:t>.</w:t>
      </w:r>
      <w:r w:rsidR="00E1724A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822FC">
        <w:rPr>
          <w:lang w:val="pt-BR"/>
        </w:rPr>
        <w:t xml:space="preserve"> </w:t>
      </w:r>
      <w:r w:rsidR="00421022" w:rsidRPr="00421022">
        <w:rPr>
          <w:b w:val="0"/>
          <w:sz w:val="20"/>
          <w:szCs w:val="22"/>
        </w:rPr>
        <w:t>44.088.267 ALZIR ABIDO, CNPJ: 44.088.267/0001-58</w:t>
      </w:r>
      <w:r w:rsidR="00E1724A" w:rsidRPr="00E1724A">
        <w:rPr>
          <w:b w:val="0"/>
          <w:sz w:val="20"/>
          <w:szCs w:val="22"/>
        </w:rPr>
        <w:t>.</w:t>
      </w:r>
      <w:r w:rsidR="00E1724A">
        <w:rPr>
          <w:b w:val="0"/>
          <w:sz w:val="20"/>
          <w:szCs w:val="22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421022" w:rsidRPr="00421022">
        <w:rPr>
          <w:sz w:val="20"/>
          <w:szCs w:val="20"/>
          <w:lang w:val="pt-BR"/>
        </w:rPr>
        <w:t>R$ 6.070,00 (Seis mil e setenta reais)</w:t>
      </w:r>
      <w:r w:rsidR="00E1724A" w:rsidRPr="00E1724A">
        <w:rPr>
          <w:sz w:val="20"/>
          <w:szCs w:val="20"/>
          <w:lang w:val="pt-BR"/>
        </w:rPr>
        <w:t>.</w:t>
      </w:r>
      <w:r w:rsidR="00E1724A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421022">
        <w:rPr>
          <w:b w:val="0"/>
          <w:bCs w:val="0"/>
          <w:sz w:val="20"/>
          <w:szCs w:val="20"/>
          <w:lang w:val="pt-BR"/>
        </w:rPr>
        <w:t>2</w:t>
      </w:r>
      <w:r w:rsidR="00E1724A">
        <w:rPr>
          <w:b w:val="0"/>
          <w:bCs w:val="0"/>
          <w:sz w:val="20"/>
          <w:szCs w:val="20"/>
          <w:lang w:val="pt-BR"/>
        </w:rPr>
        <w:t>4 de junho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421022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421022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421022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822FC"/>
    <w:rsid w:val="00195A1D"/>
    <w:rsid w:val="001A5308"/>
    <w:rsid w:val="002E3D8C"/>
    <w:rsid w:val="0040439D"/>
    <w:rsid w:val="00421022"/>
    <w:rsid w:val="00454897"/>
    <w:rsid w:val="005A0D46"/>
    <w:rsid w:val="005C20DA"/>
    <w:rsid w:val="005F0FE3"/>
    <w:rsid w:val="007700B5"/>
    <w:rsid w:val="00776716"/>
    <w:rsid w:val="00873999"/>
    <w:rsid w:val="008C02C0"/>
    <w:rsid w:val="00962432"/>
    <w:rsid w:val="009A0A07"/>
    <w:rsid w:val="009D708B"/>
    <w:rsid w:val="00A44862"/>
    <w:rsid w:val="00B90DAE"/>
    <w:rsid w:val="00C87D8C"/>
    <w:rsid w:val="00DB4A25"/>
    <w:rsid w:val="00DC04DB"/>
    <w:rsid w:val="00E1724A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23</cp:revision>
  <cp:lastPrinted>2025-03-19T12:10:00Z</cp:lastPrinted>
  <dcterms:created xsi:type="dcterms:W3CDTF">2024-07-03T20:09:00Z</dcterms:created>
  <dcterms:modified xsi:type="dcterms:W3CDTF">2025-06-24T12:09:00Z</dcterms:modified>
</cp:coreProperties>
</file>