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776716" w:rsidRPr="00AD2A8D" w:rsidRDefault="00776716" w:rsidP="00AD2A8D">
      <w:pPr>
        <w:spacing w:after="0" w:line="240" w:lineRule="auto"/>
        <w:ind w:left="851" w:right="2835"/>
        <w:jc w:val="both"/>
        <w:rPr>
          <w:rFonts w:ascii="Arial" w:hAnsi="Arial" w:cs="Arial"/>
          <w:sz w:val="20"/>
          <w:szCs w:val="20"/>
        </w:rPr>
      </w:pPr>
      <w:r w:rsidRPr="00AD2A8D">
        <w:rPr>
          <w:rFonts w:ascii="Arial" w:hAnsi="Arial" w:cs="Arial"/>
          <w:sz w:val="18"/>
          <w:szCs w:val="18"/>
        </w:rPr>
        <w:t xml:space="preserve">Prefeitura Municipal </w:t>
      </w:r>
      <w:r w:rsidRPr="00AD2A8D">
        <w:rPr>
          <w:rFonts w:ascii="Arial" w:hAnsi="Arial" w:cs="Arial"/>
          <w:sz w:val="20"/>
          <w:szCs w:val="20"/>
        </w:rPr>
        <w:t xml:space="preserve">de Tapejara. Estado do Rio Grande do Sul. Dispensa de Licitação Nº </w:t>
      </w:r>
      <w:r w:rsidR="00AD2A8D" w:rsidRPr="00AD2A8D">
        <w:rPr>
          <w:rFonts w:ascii="Arial" w:hAnsi="Arial" w:cs="Arial"/>
          <w:sz w:val="20"/>
          <w:szCs w:val="20"/>
        </w:rPr>
        <w:t>22</w:t>
      </w:r>
      <w:r w:rsidRPr="00AD2A8D">
        <w:rPr>
          <w:rFonts w:ascii="Arial" w:hAnsi="Arial" w:cs="Arial"/>
          <w:sz w:val="20"/>
          <w:szCs w:val="20"/>
        </w:rPr>
        <w:t>/202</w:t>
      </w:r>
      <w:r w:rsidR="00C87D8C" w:rsidRPr="00AD2A8D">
        <w:rPr>
          <w:rFonts w:ascii="Arial" w:hAnsi="Arial" w:cs="Arial"/>
          <w:sz w:val="20"/>
          <w:szCs w:val="20"/>
        </w:rPr>
        <w:t>5</w:t>
      </w:r>
      <w:r w:rsidRPr="00AD2A8D">
        <w:rPr>
          <w:rFonts w:ascii="Arial" w:hAnsi="Arial" w:cs="Arial"/>
          <w:sz w:val="20"/>
          <w:szCs w:val="20"/>
        </w:rPr>
        <w:t xml:space="preserve"> - Objeto: </w:t>
      </w:r>
      <w:r w:rsidR="00AD2A8D" w:rsidRPr="00AD2A8D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Contratação de empresa para </w:t>
      </w:r>
      <w:r w:rsidR="00AD2A8D" w:rsidRPr="00AD2A8D">
        <w:rPr>
          <w:rFonts w:ascii="Arial" w:hAnsi="Arial"/>
          <w:b/>
          <w:sz w:val="20"/>
          <w:szCs w:val="20"/>
        </w:rPr>
        <w:t xml:space="preserve">Avaliação de Imóvel Avaliação de parte de um Lote Urbano dentro de um todo maior de 1.332,00m², Matrícula Nº 30.163, do Registro de Imóveis da Comarca de Tapejara/RS, com aproximadamente 234.20m², com extensão de 110.10m, L 2,00m X A 1.20m, no quarteirão formado pelas Ruas do Comércio, Independência, 15 de Novembro e </w:t>
      </w:r>
      <w:proofErr w:type="gramStart"/>
      <w:r w:rsidR="00AD2A8D" w:rsidRPr="00AD2A8D">
        <w:rPr>
          <w:rFonts w:ascii="Arial" w:hAnsi="Arial"/>
          <w:b/>
          <w:sz w:val="20"/>
          <w:szCs w:val="20"/>
        </w:rPr>
        <w:t>A</w:t>
      </w:r>
      <w:r w:rsidR="00AD2A8D" w:rsidRPr="00AD2A8D">
        <w:rPr>
          <w:rFonts w:ascii="Arial" w:hAnsi="Arial"/>
          <w:b/>
          <w:sz w:val="20"/>
          <w:szCs w:val="20"/>
        </w:rPr>
        <w:t>v.</w:t>
      </w:r>
      <w:proofErr w:type="gramEnd"/>
      <w:r w:rsidR="00AD2A8D" w:rsidRPr="00AD2A8D">
        <w:rPr>
          <w:rFonts w:ascii="Arial" w:hAnsi="Arial"/>
          <w:b/>
          <w:sz w:val="20"/>
          <w:szCs w:val="20"/>
        </w:rPr>
        <w:t xml:space="preserve"> 7 de </w:t>
      </w:r>
      <w:bookmarkStart w:id="0" w:name="_GoBack"/>
      <w:bookmarkEnd w:id="0"/>
      <w:r w:rsidR="00AD2A8D" w:rsidRPr="00AD2A8D">
        <w:rPr>
          <w:rFonts w:ascii="Arial" w:hAnsi="Arial"/>
          <w:b/>
          <w:sz w:val="20"/>
          <w:szCs w:val="20"/>
        </w:rPr>
        <w:t>Setembro</w:t>
      </w:r>
      <w:r w:rsidRPr="00AD2A8D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AD2A8D">
        <w:rPr>
          <w:rFonts w:ascii="Arial" w:hAnsi="Arial" w:cs="Arial"/>
          <w:sz w:val="20"/>
          <w:szCs w:val="20"/>
        </w:rPr>
        <w:t xml:space="preserve">Contratante: Prefeitura Municipal de Tapejara/RS. Contratada: </w:t>
      </w:r>
      <w:r w:rsidR="00AD2A8D" w:rsidRPr="00AD2A8D">
        <w:rPr>
          <w:rFonts w:ascii="Arial" w:hAnsi="Arial" w:cs="Arial"/>
          <w:b/>
          <w:sz w:val="20"/>
          <w:szCs w:val="20"/>
        </w:rPr>
        <w:t>ARTUSI MACIEL E ARTUSI MACIEL LTDA - CNPJ: 20.429.323/0001-02</w:t>
      </w:r>
      <w:r w:rsidR="00BD6756" w:rsidRPr="00AD2A8D">
        <w:rPr>
          <w:rFonts w:ascii="Arial" w:hAnsi="Arial" w:cs="Arial"/>
          <w:b/>
          <w:sz w:val="20"/>
          <w:szCs w:val="20"/>
        </w:rPr>
        <w:t>.</w:t>
      </w:r>
      <w:r w:rsidRPr="00AD2A8D">
        <w:rPr>
          <w:rFonts w:ascii="Arial" w:hAnsi="Arial" w:cs="Arial"/>
          <w:sz w:val="20"/>
          <w:szCs w:val="20"/>
        </w:rPr>
        <w:t xml:space="preserve"> VALOR TOTAL: R$ </w:t>
      </w:r>
      <w:r w:rsidR="00AD2A8D" w:rsidRPr="00AD2A8D">
        <w:rPr>
          <w:rFonts w:ascii="Arial" w:hAnsi="Arial" w:cs="Arial"/>
          <w:b/>
          <w:sz w:val="20"/>
          <w:szCs w:val="20"/>
        </w:rPr>
        <w:t>5.400,00 (Cinco mil e quatrocentos reais).</w:t>
      </w:r>
      <w:r w:rsidRPr="00AD2A8D">
        <w:rPr>
          <w:rFonts w:ascii="Arial" w:hAnsi="Arial" w:cs="Arial"/>
          <w:sz w:val="20"/>
          <w:szCs w:val="20"/>
        </w:rPr>
        <w:t xml:space="preserve"> </w:t>
      </w:r>
      <w:r w:rsidR="007700B5" w:rsidRPr="00AD2A8D">
        <w:rPr>
          <w:rFonts w:ascii="Arial" w:hAnsi="Arial" w:cs="Arial"/>
          <w:sz w:val="20"/>
          <w:szCs w:val="20"/>
        </w:rPr>
        <w:t xml:space="preserve">Tapejara, </w:t>
      </w:r>
      <w:r w:rsidR="00AD2A8D" w:rsidRPr="00AD2A8D">
        <w:rPr>
          <w:rFonts w:ascii="Arial" w:hAnsi="Arial" w:cs="Arial"/>
          <w:sz w:val="20"/>
          <w:szCs w:val="20"/>
        </w:rPr>
        <w:t>2</w:t>
      </w:r>
      <w:r w:rsidR="00BD6756" w:rsidRPr="00AD2A8D">
        <w:rPr>
          <w:rFonts w:ascii="Arial" w:hAnsi="Arial" w:cs="Arial"/>
          <w:bCs/>
          <w:sz w:val="20"/>
          <w:szCs w:val="20"/>
        </w:rPr>
        <w:t>7</w:t>
      </w:r>
      <w:r w:rsidRPr="00AD2A8D">
        <w:rPr>
          <w:rFonts w:ascii="Arial" w:hAnsi="Arial" w:cs="Arial"/>
          <w:sz w:val="20"/>
          <w:szCs w:val="20"/>
        </w:rPr>
        <w:t xml:space="preserve"> de </w:t>
      </w:r>
      <w:r w:rsidR="00BD6756" w:rsidRPr="00AD2A8D">
        <w:rPr>
          <w:rFonts w:ascii="Arial" w:hAnsi="Arial" w:cs="Arial"/>
          <w:bCs/>
          <w:sz w:val="20"/>
          <w:szCs w:val="20"/>
        </w:rPr>
        <w:t>fever</w:t>
      </w:r>
      <w:r w:rsidR="00C87D8C" w:rsidRPr="00AD2A8D">
        <w:rPr>
          <w:rFonts w:ascii="Arial" w:hAnsi="Arial" w:cs="Arial"/>
          <w:sz w:val="20"/>
          <w:szCs w:val="20"/>
        </w:rPr>
        <w:t>eir</w:t>
      </w:r>
      <w:r w:rsidR="007700B5" w:rsidRPr="00AD2A8D">
        <w:rPr>
          <w:rFonts w:ascii="Arial" w:hAnsi="Arial" w:cs="Arial"/>
          <w:sz w:val="20"/>
          <w:szCs w:val="20"/>
        </w:rPr>
        <w:t>o</w:t>
      </w:r>
      <w:r w:rsidRPr="00AD2A8D">
        <w:rPr>
          <w:rFonts w:ascii="Arial" w:hAnsi="Arial" w:cs="Arial"/>
          <w:sz w:val="20"/>
          <w:szCs w:val="20"/>
        </w:rPr>
        <w:t xml:space="preserve"> de 202</w:t>
      </w:r>
      <w:r w:rsidR="005C20DA" w:rsidRPr="00AD2A8D">
        <w:rPr>
          <w:rFonts w:ascii="Arial" w:hAnsi="Arial" w:cs="Arial"/>
          <w:sz w:val="20"/>
          <w:szCs w:val="20"/>
        </w:rPr>
        <w:t>5</w:t>
      </w:r>
      <w:r w:rsidRPr="00AD2A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2A8D">
        <w:rPr>
          <w:rFonts w:ascii="Arial" w:hAnsi="Arial" w:cs="Arial"/>
          <w:sz w:val="20"/>
          <w:szCs w:val="20"/>
        </w:rPr>
        <w:t>Evanir</w:t>
      </w:r>
      <w:proofErr w:type="spellEnd"/>
      <w:r w:rsidRPr="00AD2A8D">
        <w:rPr>
          <w:rFonts w:ascii="Arial" w:hAnsi="Arial" w:cs="Arial"/>
          <w:sz w:val="20"/>
          <w:szCs w:val="20"/>
        </w:rPr>
        <w:t xml:space="preserve"> Wolff, Prefeito Municipal de Tapejara – RS.</w:t>
      </w:r>
    </w:p>
    <w:p w:rsidR="00776716" w:rsidRPr="00BD6756" w:rsidRDefault="00776716" w:rsidP="00BD6756">
      <w:pPr>
        <w:ind w:left="851"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56" w:rsidRDefault="00BD6756" w:rsidP="005F0FE3">
      <w:pPr>
        <w:spacing w:after="0" w:line="240" w:lineRule="auto"/>
      </w:pPr>
      <w:r>
        <w:separator/>
      </w:r>
    </w:p>
  </w:endnote>
  <w:endnote w:type="continuationSeparator" w:id="0">
    <w:p w:rsidR="00BD6756" w:rsidRDefault="00BD6756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56" w:rsidRDefault="00BD6756" w:rsidP="005F0FE3">
      <w:pPr>
        <w:spacing w:after="0" w:line="240" w:lineRule="auto"/>
      </w:pPr>
      <w:r>
        <w:separator/>
      </w:r>
    </w:p>
  </w:footnote>
  <w:footnote w:type="continuationSeparator" w:id="0">
    <w:p w:rsidR="00BD6756" w:rsidRDefault="00BD6756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56" w:rsidRDefault="00AD2A8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56" w:rsidRPr="00246D8D" w:rsidRDefault="00AD2A8D" w:rsidP="00246D8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1028" type="#_x0000_t75" style="position:absolute;margin-left:-85.05pt;margin-top:-67pt;width:597.95pt;height:823.85pt;z-index:-251644928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56" w:rsidRDefault="00AD2A8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46D8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AD2A8D"/>
    <w:rsid w:val="00B90DAE"/>
    <w:rsid w:val="00BD6756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Licita-02</cp:lastModifiedBy>
  <cp:revision>14</cp:revision>
  <dcterms:created xsi:type="dcterms:W3CDTF">2024-07-03T20:09:00Z</dcterms:created>
  <dcterms:modified xsi:type="dcterms:W3CDTF">2025-02-28T17:42:00Z</dcterms:modified>
</cp:coreProperties>
</file>