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50" w:rsidRDefault="00D161E8" w:rsidP="00297494">
      <w:pPr>
        <w:spacing w:line="360" w:lineRule="auto"/>
        <w:jc w:val="center"/>
        <w:rPr>
          <w:b/>
        </w:rPr>
      </w:pPr>
      <w:r>
        <w:rPr>
          <w:b/>
        </w:rPr>
        <w:t xml:space="preserve">ATA </w:t>
      </w:r>
      <w:r w:rsidR="00175E50">
        <w:rPr>
          <w:b/>
        </w:rPr>
        <w:t>Nº 01</w:t>
      </w:r>
    </w:p>
    <w:p w:rsidR="00F844AA" w:rsidRPr="00297494" w:rsidRDefault="00D161E8" w:rsidP="00297494">
      <w:pPr>
        <w:spacing w:line="360" w:lineRule="auto"/>
        <w:jc w:val="center"/>
        <w:rPr>
          <w:b/>
        </w:rPr>
      </w:pPr>
      <w:r>
        <w:rPr>
          <w:b/>
        </w:rPr>
        <w:t>CHAMAMENTO PÚ</w:t>
      </w:r>
      <w:r w:rsidR="00A04DB9" w:rsidRPr="00297494">
        <w:rPr>
          <w:b/>
        </w:rPr>
        <w:t>BLICO Nº 0</w:t>
      </w:r>
      <w:r w:rsidR="00010E34">
        <w:rPr>
          <w:b/>
        </w:rPr>
        <w:t>1</w:t>
      </w:r>
      <w:r w:rsidR="00A04DB9" w:rsidRPr="00297494">
        <w:rPr>
          <w:b/>
        </w:rPr>
        <w:t>/202</w:t>
      </w:r>
      <w:r w:rsidR="00010E34">
        <w:rPr>
          <w:b/>
        </w:rPr>
        <w:t>5</w:t>
      </w:r>
    </w:p>
    <w:p w:rsidR="00A04DB9" w:rsidRDefault="00A04DB9" w:rsidP="001454F2">
      <w:pPr>
        <w:spacing w:line="360" w:lineRule="auto"/>
      </w:pPr>
    </w:p>
    <w:p w:rsidR="001454F2" w:rsidRPr="00D161E8" w:rsidRDefault="00A04DB9" w:rsidP="001454F2">
      <w:pPr>
        <w:adjustRightInd w:val="0"/>
        <w:spacing w:line="360" w:lineRule="auto"/>
        <w:jc w:val="both"/>
      </w:pPr>
      <w:r>
        <w:t>Ao</w:t>
      </w:r>
      <w:r w:rsidR="0096081A">
        <w:t xml:space="preserve">s </w:t>
      </w:r>
      <w:r w:rsidR="0041333A">
        <w:t xml:space="preserve">vinte e </w:t>
      </w:r>
      <w:r w:rsidR="00A74F97">
        <w:t>sete</w:t>
      </w:r>
      <w:r w:rsidR="0041333A">
        <w:t xml:space="preserve"> dias</w:t>
      </w:r>
      <w:r>
        <w:t xml:space="preserve"> do mês de </w:t>
      </w:r>
      <w:r w:rsidR="00D161E8">
        <w:t>fevereiro</w:t>
      </w:r>
      <w:r>
        <w:t xml:space="preserve"> de 202</w:t>
      </w:r>
      <w:r w:rsidR="00A74F97">
        <w:t>5</w:t>
      </w:r>
      <w:r>
        <w:t>,</w:t>
      </w:r>
      <w:r w:rsidR="006C5AB1">
        <w:t xml:space="preserve"> às </w:t>
      </w:r>
      <w:r w:rsidR="00AF37C8">
        <w:t>1</w:t>
      </w:r>
      <w:r w:rsidR="00A74F97">
        <w:t>5</w:t>
      </w:r>
      <w:r w:rsidR="00D161E8">
        <w:t xml:space="preserve"> </w:t>
      </w:r>
      <w:bookmarkStart w:id="0" w:name="_GoBack"/>
      <w:bookmarkEnd w:id="0"/>
      <w:r w:rsidR="006C5AB1">
        <w:t>horas,</w:t>
      </w:r>
      <w:r>
        <w:t xml:space="preserve"> na sala de licitações reuni</w:t>
      </w:r>
      <w:r w:rsidR="00CE3AAF">
        <w:t>ram</w:t>
      </w:r>
      <w:r>
        <w:t>-se os membros da Comissão de Seleção do Chamamento Público Nº 0</w:t>
      </w:r>
      <w:r w:rsidR="00D161E8">
        <w:t>1/202</w:t>
      </w:r>
      <w:r w:rsidR="00010E34">
        <w:t>5</w:t>
      </w:r>
      <w:r>
        <w:t xml:space="preserve">, designados pela Portaria Nº </w:t>
      </w:r>
      <w:r w:rsidR="00010E34">
        <w:t>076</w:t>
      </w:r>
      <w:r>
        <w:t xml:space="preserve">, de </w:t>
      </w:r>
      <w:r w:rsidR="008F7148">
        <w:t>2</w:t>
      </w:r>
      <w:r w:rsidR="00010E34">
        <w:t>7</w:t>
      </w:r>
      <w:r>
        <w:t xml:space="preserve"> de </w:t>
      </w:r>
      <w:r w:rsidR="006C5AB1">
        <w:t>janeir</w:t>
      </w:r>
      <w:r>
        <w:t>o de 202</w:t>
      </w:r>
      <w:r w:rsidR="00010E34">
        <w:t>5</w:t>
      </w:r>
      <w:r w:rsidR="001454F2">
        <w:t>,</w:t>
      </w:r>
      <w:r>
        <w:t xml:space="preserve"> para recebimento e análise das propostas</w:t>
      </w:r>
      <w:r w:rsidR="001454F2">
        <w:t>, cujo objeto é “</w:t>
      </w:r>
      <w:r w:rsidR="0041333A" w:rsidRPr="00B51EAD">
        <w:rPr>
          <w:color w:val="000000"/>
          <w:sz w:val="24"/>
          <w:szCs w:val="24"/>
        </w:rPr>
        <w:t xml:space="preserve">a formalização de parceria, através de Termo de Colaboração, com Organização da Sociedade Civil (OSC), </w:t>
      </w:r>
      <w:r w:rsidR="00010E34" w:rsidRPr="0045671F">
        <w:rPr>
          <w:sz w:val="24"/>
        </w:rPr>
        <w:t xml:space="preserve">em regime de mútua cooperação com o MUNICÍPIO, para execução de projetos no exercício de 2025, tendo por objetivo a realização de atividades esportivas de futebol de salão, com crianças e adolescentes entre 7 a 17 anos, em turno inverso a escola, atendendo no </w:t>
      </w:r>
      <w:r w:rsidR="00010E34" w:rsidRPr="00BC4543">
        <w:rPr>
          <w:sz w:val="24"/>
        </w:rPr>
        <w:t>mínimo 200 crianças</w:t>
      </w:r>
      <w:r w:rsidR="00010E34" w:rsidRPr="0045671F">
        <w:rPr>
          <w:sz w:val="24"/>
        </w:rPr>
        <w:t xml:space="preserve"> e adolescentes do Município, por organização da sociedade civil com sede no município de Tapejara</w:t>
      </w:r>
      <w:r w:rsidR="00D161E8">
        <w:rPr>
          <w:b/>
        </w:rPr>
        <w:t>”</w:t>
      </w:r>
      <w:r w:rsidR="001454F2">
        <w:rPr>
          <w:color w:val="000000"/>
        </w:rPr>
        <w:t>.</w:t>
      </w:r>
    </w:p>
    <w:p w:rsidR="001454F2" w:rsidRDefault="008F7148" w:rsidP="001454F2">
      <w:pPr>
        <w:spacing w:line="360" w:lineRule="auto"/>
        <w:jc w:val="both"/>
      </w:pPr>
      <w:r>
        <w:t>Est</w:t>
      </w:r>
      <w:r w:rsidR="0041333A">
        <w:t>á</w:t>
      </w:r>
      <w:r w:rsidR="001454F2">
        <w:t xml:space="preserve"> participando do Chamamento </w:t>
      </w:r>
      <w:r w:rsidR="00E410A2">
        <w:t xml:space="preserve">Público </w:t>
      </w:r>
      <w:r w:rsidR="00806CC9">
        <w:t>a</w:t>
      </w:r>
      <w:r>
        <w:t xml:space="preserve"> A</w:t>
      </w:r>
      <w:r w:rsidR="00E171E6" w:rsidRPr="00E171E6">
        <w:t>SSOCIAÇÃO ESPORTIVA TAPEJARENSE – TAPEJARA FUTSAL</w:t>
      </w:r>
      <w:r w:rsidR="001454F2" w:rsidRPr="00E171E6">
        <w:t>, CNPJ nº</w:t>
      </w:r>
      <w:r w:rsidR="00D161E8" w:rsidRPr="00E171E6">
        <w:t xml:space="preserve"> </w:t>
      </w:r>
      <w:r w:rsidR="00E171E6" w:rsidRPr="00E171E6">
        <w:t>2</w:t>
      </w:r>
      <w:r w:rsidR="00E171E6">
        <w:t>6.773.729.0001-94</w:t>
      </w:r>
      <w:r w:rsidR="001454F2">
        <w:t>, com endereço na</w:t>
      </w:r>
      <w:r w:rsidR="00806CC9">
        <w:t xml:space="preserve"> </w:t>
      </w:r>
      <w:r w:rsidR="00E171E6">
        <w:t>Avenida Sete de Setembro</w:t>
      </w:r>
      <w:r w:rsidR="00010E34">
        <w:t>, s/nº</w:t>
      </w:r>
      <w:r w:rsidR="00806CC9">
        <w:t xml:space="preserve">, </w:t>
      </w:r>
      <w:r w:rsidR="00E171E6">
        <w:t>Bairro São Cristovão</w:t>
      </w:r>
      <w:r w:rsidR="001454F2">
        <w:t>, Tapejara/RS</w:t>
      </w:r>
      <w:r w:rsidR="001454F2" w:rsidRPr="00E171E6">
        <w:t xml:space="preserve">, </w:t>
      </w:r>
      <w:r>
        <w:t xml:space="preserve">sem representação </w:t>
      </w:r>
      <w:r w:rsidR="00E171E6">
        <w:t>neste ato</w:t>
      </w:r>
      <w:r w:rsidR="00806CC9" w:rsidRPr="00E171E6">
        <w:t>.</w:t>
      </w:r>
    </w:p>
    <w:p w:rsidR="0057278F" w:rsidRDefault="001454F2" w:rsidP="009C23AB">
      <w:pPr>
        <w:spacing w:line="360" w:lineRule="auto"/>
        <w:jc w:val="both"/>
      </w:pPr>
      <w:r>
        <w:t>Passou-se para a abertura d</w:t>
      </w:r>
      <w:r w:rsidRPr="00DB177B">
        <w:t xml:space="preserve">o envelope </w:t>
      </w:r>
      <w:r w:rsidR="004C39E1">
        <w:t xml:space="preserve">contendo o Plano de Trabalho </w:t>
      </w:r>
      <w:r>
        <w:t>de que fo</w:t>
      </w:r>
      <w:r w:rsidR="00AF37C8">
        <w:t>i</w:t>
      </w:r>
      <w:r w:rsidR="004C39E1">
        <w:t xml:space="preserve"> analisado</w:t>
      </w:r>
      <w:r>
        <w:t xml:space="preserve"> pelos membros da comissão presentes, sendo registrada</w:t>
      </w:r>
      <w:r w:rsidR="00AF37C8">
        <w:t xml:space="preserve"> a pontuação conforme </w:t>
      </w:r>
      <w:r>
        <w:t>tabela abaixo:</w:t>
      </w:r>
    </w:p>
    <w:tbl>
      <w:tblPr>
        <w:tblW w:w="9072" w:type="dxa"/>
        <w:tblInd w:w="106" w:type="dxa"/>
        <w:tblCellMar>
          <w:top w:w="7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1843"/>
        <w:gridCol w:w="5387"/>
        <w:gridCol w:w="1842"/>
      </w:tblGrid>
      <w:tr w:rsidR="00010E34" w:rsidRPr="00331A50" w:rsidTr="00010E34">
        <w:trPr>
          <w:trHeight w:val="2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E34" w:rsidRPr="00331A50" w:rsidRDefault="00010E34" w:rsidP="00331A50">
            <w:pPr>
              <w:ind w:right="58"/>
              <w:jc w:val="center"/>
            </w:pPr>
            <w:r w:rsidRPr="00331A50">
              <w:rPr>
                <w:b/>
              </w:rPr>
              <w:t xml:space="preserve">REQUISITO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E34" w:rsidRPr="00331A50" w:rsidRDefault="00010E34" w:rsidP="00331A50">
            <w:pPr>
              <w:ind w:right="65"/>
              <w:jc w:val="center"/>
            </w:pPr>
            <w:r w:rsidRPr="00331A50">
              <w:rPr>
                <w:b/>
              </w:rPr>
              <w:t xml:space="preserve">CRITÉRIO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E34" w:rsidRPr="00331A50" w:rsidRDefault="00010E34" w:rsidP="00331A50">
            <w:pPr>
              <w:ind w:left="159"/>
            </w:pPr>
            <w:r w:rsidRPr="00331A50">
              <w:rPr>
                <w:b/>
              </w:rPr>
              <w:t xml:space="preserve">PONTUAÇÃO </w:t>
            </w:r>
          </w:p>
        </w:tc>
      </w:tr>
      <w:tr w:rsidR="00010E34" w:rsidRPr="00331A50" w:rsidTr="00D114A8">
        <w:trPr>
          <w:trHeight w:val="133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E34" w:rsidRPr="00331A50" w:rsidRDefault="00010E34" w:rsidP="00331A50">
            <w:pPr>
              <w:ind w:left="2"/>
            </w:pPr>
            <w:r w:rsidRPr="00331A50">
              <w:t xml:space="preserve"> </w:t>
            </w:r>
          </w:p>
          <w:p w:rsidR="00010E34" w:rsidRPr="00331A50" w:rsidRDefault="00010E34" w:rsidP="00331A50">
            <w:pPr>
              <w:ind w:left="2"/>
            </w:pPr>
            <w:r w:rsidRPr="00331A50">
              <w:t xml:space="preserve"> </w:t>
            </w:r>
          </w:p>
          <w:p w:rsidR="00010E34" w:rsidRPr="00331A50" w:rsidRDefault="00010E34" w:rsidP="00331A50">
            <w:pPr>
              <w:ind w:left="2"/>
            </w:pPr>
            <w:r w:rsidRPr="00331A50">
              <w:t xml:space="preserve"> </w:t>
            </w:r>
          </w:p>
          <w:p w:rsidR="00010E34" w:rsidRPr="00331A50" w:rsidRDefault="00010E34" w:rsidP="00331A50">
            <w:pPr>
              <w:ind w:left="2"/>
            </w:pPr>
            <w:r w:rsidRPr="00331A50">
              <w:t xml:space="preserve"> </w:t>
            </w:r>
          </w:p>
          <w:p w:rsidR="00010E34" w:rsidRPr="00331A50" w:rsidRDefault="00010E34" w:rsidP="00331A50">
            <w:pPr>
              <w:ind w:left="2"/>
            </w:pPr>
            <w:r w:rsidRPr="00331A50">
              <w:t xml:space="preserve"> </w:t>
            </w:r>
          </w:p>
          <w:p w:rsidR="00010E34" w:rsidRPr="00331A50" w:rsidRDefault="00010E34" w:rsidP="00331A50">
            <w:pPr>
              <w:tabs>
                <w:tab w:val="right" w:pos="1571"/>
              </w:tabs>
            </w:pPr>
            <w:r w:rsidRPr="00331A50">
              <w:t xml:space="preserve">Análise </w:t>
            </w:r>
            <w:r w:rsidRPr="00331A50">
              <w:tab/>
              <w:t xml:space="preserve">do </w:t>
            </w:r>
          </w:p>
          <w:p w:rsidR="00010E34" w:rsidRPr="00331A50" w:rsidRDefault="00010E34" w:rsidP="00331A50">
            <w:pPr>
              <w:ind w:left="2"/>
            </w:pPr>
            <w:proofErr w:type="gramStart"/>
            <w:r w:rsidRPr="00331A50">
              <w:t>valor</w:t>
            </w:r>
            <w:proofErr w:type="gramEnd"/>
            <w:r w:rsidRPr="00331A50">
              <w:t xml:space="preserve"> proposto</w:t>
            </w:r>
            <w:r w:rsidRPr="00331A50">
              <w:rPr>
                <w:b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E34" w:rsidRPr="00331A50" w:rsidRDefault="00010E34" w:rsidP="00331A50">
            <w:pPr>
              <w:ind w:right="602"/>
              <w:jc w:val="both"/>
            </w:pPr>
            <w:r w:rsidRPr="00331A50">
              <w:t xml:space="preserve">O valor da Proposta é compatível com os preços praticados no mercado. - Não é compatível = 0 ponto; </w:t>
            </w:r>
          </w:p>
          <w:p w:rsidR="00010E34" w:rsidRPr="00331A50" w:rsidRDefault="00010E34" w:rsidP="00D114A8">
            <w:pPr>
              <w:ind w:right="6"/>
            </w:pPr>
            <w:r w:rsidRPr="00331A50">
              <w:t xml:space="preserve">- Compatibilidade razoável/mediano = 1 a 10 pontos; - Compatível = 10 a 20 pontos.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E34" w:rsidRPr="00331A50" w:rsidRDefault="00010E34" w:rsidP="00331A50">
            <w:pPr>
              <w:ind w:right="55"/>
              <w:jc w:val="center"/>
            </w:pPr>
            <w:r w:rsidRPr="00331A50">
              <w:t xml:space="preserve">10 </w:t>
            </w:r>
          </w:p>
        </w:tc>
      </w:tr>
      <w:tr w:rsidR="00010E34" w:rsidRPr="00331A50" w:rsidTr="00010E34">
        <w:trPr>
          <w:trHeight w:val="127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E34" w:rsidRPr="00331A50" w:rsidRDefault="00010E34" w:rsidP="00331A50"/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E34" w:rsidRPr="00331A50" w:rsidRDefault="00010E34" w:rsidP="00331A50">
            <w:pPr>
              <w:ind w:firstLine="31"/>
              <w:jc w:val="both"/>
            </w:pPr>
            <w:r w:rsidRPr="00331A50">
              <w:t xml:space="preserve">O valor é compatível com as metas/etapas da Proposta. </w:t>
            </w:r>
          </w:p>
          <w:p w:rsidR="00010E34" w:rsidRPr="00331A50" w:rsidRDefault="00010E34" w:rsidP="00331A50">
            <w:pPr>
              <w:widowControl/>
              <w:numPr>
                <w:ilvl w:val="0"/>
                <w:numId w:val="5"/>
              </w:numPr>
              <w:autoSpaceDE/>
              <w:autoSpaceDN/>
              <w:ind w:right="80" w:firstLine="31"/>
              <w:jc w:val="both"/>
            </w:pPr>
            <w:r w:rsidRPr="00331A50">
              <w:t xml:space="preserve">Não é compatível = 0 ponto; </w:t>
            </w:r>
          </w:p>
          <w:p w:rsidR="00010E34" w:rsidRPr="00331A50" w:rsidRDefault="00010E34" w:rsidP="00331A50">
            <w:pPr>
              <w:widowControl/>
              <w:numPr>
                <w:ilvl w:val="0"/>
                <w:numId w:val="5"/>
              </w:numPr>
              <w:autoSpaceDE/>
              <w:autoSpaceDN/>
              <w:ind w:right="80" w:firstLine="31"/>
            </w:pPr>
            <w:r w:rsidRPr="00331A50">
              <w:t xml:space="preserve">Compatibilidade razoável/mediano = 1 a 5 pontos; - Compatível = 6 a 10 </w:t>
            </w:r>
            <w:proofErr w:type="gramStart"/>
            <w:r w:rsidRPr="00331A50">
              <w:t>pontos</w:t>
            </w:r>
            <w:proofErr w:type="gramEnd"/>
            <w:r w:rsidRPr="00331A50"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E34" w:rsidRPr="00331A50" w:rsidRDefault="00010E34" w:rsidP="00331A50">
            <w:pPr>
              <w:ind w:right="55"/>
              <w:jc w:val="center"/>
            </w:pPr>
            <w:r w:rsidRPr="00331A50">
              <w:t>05</w:t>
            </w:r>
          </w:p>
          <w:p w:rsidR="00010E34" w:rsidRPr="00331A50" w:rsidRDefault="00010E34" w:rsidP="00331A50">
            <w:pPr>
              <w:ind w:left="1"/>
              <w:jc w:val="center"/>
            </w:pPr>
            <w:r w:rsidRPr="00331A50">
              <w:t xml:space="preserve"> </w:t>
            </w:r>
          </w:p>
        </w:tc>
      </w:tr>
      <w:tr w:rsidR="00010E34" w:rsidRPr="00331A50" w:rsidTr="00010E34">
        <w:trPr>
          <w:trHeight w:val="2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E34" w:rsidRPr="00331A50" w:rsidRDefault="00010E34" w:rsidP="00331A50">
            <w:pPr>
              <w:ind w:left="2"/>
            </w:pPr>
            <w:r w:rsidRPr="00331A50"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E34" w:rsidRPr="00331A50" w:rsidRDefault="00010E34" w:rsidP="00331A50">
            <w:pPr>
              <w:ind w:left="31"/>
            </w:pPr>
            <w:r w:rsidRPr="00331A50">
              <w:rPr>
                <w:b/>
              </w:rPr>
              <w:t>Subtotal da pontuação</w:t>
            </w:r>
            <w:r w:rsidRPr="00331A50"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E34" w:rsidRPr="00331A50" w:rsidRDefault="00131749" w:rsidP="00331A50">
            <w:pPr>
              <w:ind w:right="56"/>
              <w:jc w:val="center"/>
            </w:pPr>
            <w:r w:rsidRPr="00331A50">
              <w:t>15</w:t>
            </w:r>
            <w:r w:rsidR="00010E34" w:rsidRPr="00331A50">
              <w:t xml:space="preserve"> pontos </w:t>
            </w:r>
          </w:p>
        </w:tc>
      </w:tr>
      <w:tr w:rsidR="00D114A8" w:rsidRPr="00331A50" w:rsidTr="00D114A8">
        <w:trPr>
          <w:trHeight w:val="125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4A8" w:rsidRPr="00331A50" w:rsidRDefault="00D114A8" w:rsidP="00331A50">
            <w:pPr>
              <w:ind w:left="29"/>
            </w:pPr>
            <w:r w:rsidRPr="00331A50">
              <w:t xml:space="preserve"> </w:t>
            </w:r>
          </w:p>
          <w:p w:rsidR="00D114A8" w:rsidRPr="00331A50" w:rsidRDefault="00D114A8" w:rsidP="00331A50">
            <w:pPr>
              <w:ind w:left="29"/>
            </w:pPr>
            <w:r w:rsidRPr="00331A50">
              <w:t xml:space="preserve"> </w:t>
            </w:r>
          </w:p>
          <w:p w:rsidR="00D114A8" w:rsidRPr="00331A50" w:rsidRDefault="00D114A8" w:rsidP="00331A50">
            <w:pPr>
              <w:ind w:left="29"/>
            </w:pPr>
            <w:r w:rsidRPr="00331A50">
              <w:t xml:space="preserve"> </w:t>
            </w:r>
          </w:p>
          <w:p w:rsidR="00D114A8" w:rsidRPr="00331A50" w:rsidRDefault="00D114A8" w:rsidP="00331A50">
            <w:pPr>
              <w:ind w:left="29"/>
            </w:pPr>
            <w:r w:rsidRPr="00331A50">
              <w:t xml:space="preserve"> </w:t>
            </w:r>
          </w:p>
          <w:p w:rsidR="00D114A8" w:rsidRPr="00331A50" w:rsidRDefault="00D114A8" w:rsidP="00331A50">
            <w:pPr>
              <w:ind w:left="29"/>
            </w:pPr>
            <w:r w:rsidRPr="00331A50">
              <w:t xml:space="preserve"> </w:t>
            </w:r>
          </w:p>
          <w:p w:rsidR="00D114A8" w:rsidRPr="00331A50" w:rsidRDefault="00D114A8" w:rsidP="00331A50">
            <w:pPr>
              <w:ind w:left="29"/>
            </w:pPr>
            <w:r w:rsidRPr="00331A50">
              <w:t xml:space="preserve"> </w:t>
            </w:r>
          </w:p>
          <w:p w:rsidR="00D114A8" w:rsidRPr="00331A50" w:rsidRDefault="00D114A8" w:rsidP="00331A50">
            <w:pPr>
              <w:ind w:left="29"/>
            </w:pPr>
            <w:r w:rsidRPr="00331A50">
              <w:t xml:space="preserve"> </w:t>
            </w:r>
          </w:p>
          <w:p w:rsidR="00D114A8" w:rsidRPr="00331A50" w:rsidRDefault="00D114A8" w:rsidP="00331A50">
            <w:pPr>
              <w:ind w:left="29"/>
            </w:pPr>
            <w:r w:rsidRPr="00331A50">
              <w:t xml:space="preserve"> </w:t>
            </w:r>
          </w:p>
          <w:p w:rsidR="00D114A8" w:rsidRPr="00331A50" w:rsidRDefault="00D114A8" w:rsidP="00331A50">
            <w:pPr>
              <w:ind w:left="29"/>
            </w:pPr>
            <w:r w:rsidRPr="00331A50">
              <w:lastRenderedPageBreak/>
              <w:t xml:space="preserve">Análise da </w:t>
            </w:r>
          </w:p>
          <w:p w:rsidR="00D114A8" w:rsidRPr="00331A50" w:rsidRDefault="00D114A8" w:rsidP="00331A50">
            <w:pPr>
              <w:ind w:left="29"/>
            </w:pPr>
            <w:r w:rsidRPr="00331A50">
              <w:t xml:space="preserve">Caracterização </w:t>
            </w:r>
          </w:p>
          <w:p w:rsidR="00D114A8" w:rsidRPr="00331A50" w:rsidRDefault="00D114A8" w:rsidP="00331A50">
            <w:pPr>
              <w:ind w:left="29"/>
            </w:pPr>
            <w:r w:rsidRPr="00331A50">
              <w:t xml:space="preserve">Técnica da </w:t>
            </w:r>
          </w:p>
          <w:p w:rsidR="00D114A8" w:rsidRPr="00331A50" w:rsidRDefault="00D114A8" w:rsidP="00331A50">
            <w:pPr>
              <w:ind w:left="29"/>
            </w:pPr>
            <w:r w:rsidRPr="00331A50">
              <w:t xml:space="preserve">Proposta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4A8" w:rsidRPr="00331A50" w:rsidRDefault="00D114A8" w:rsidP="00331A50">
            <w:pPr>
              <w:ind w:right="25"/>
            </w:pPr>
            <w:r w:rsidRPr="00331A50">
              <w:lastRenderedPageBreak/>
              <w:t xml:space="preserve">A Proposta apresenta ações/atividades coerentes com os objetivos do programa em que se insere o objeto da parceria, descritas no Anexo VII deste edital. </w:t>
            </w:r>
          </w:p>
          <w:p w:rsidR="00D114A8" w:rsidRPr="00331A50" w:rsidRDefault="00D114A8" w:rsidP="00331A50">
            <w:pPr>
              <w:widowControl/>
              <w:numPr>
                <w:ilvl w:val="0"/>
                <w:numId w:val="6"/>
              </w:numPr>
              <w:autoSpaceDE/>
              <w:autoSpaceDN/>
              <w:ind w:hanging="137"/>
            </w:pPr>
            <w:r w:rsidRPr="00331A50">
              <w:t xml:space="preserve">Não é compatível = 0 ponto; </w:t>
            </w:r>
          </w:p>
          <w:p w:rsidR="00D114A8" w:rsidRPr="00331A50" w:rsidRDefault="00D114A8" w:rsidP="00331A50">
            <w:pPr>
              <w:widowControl/>
              <w:numPr>
                <w:ilvl w:val="0"/>
                <w:numId w:val="6"/>
              </w:numPr>
              <w:autoSpaceDE/>
              <w:autoSpaceDN/>
              <w:ind w:hanging="137"/>
            </w:pPr>
            <w:r w:rsidRPr="00331A50">
              <w:t xml:space="preserve">Compatibilidade razoável/mediano = 1 a 20 pontos; </w:t>
            </w:r>
          </w:p>
          <w:p w:rsidR="00D114A8" w:rsidRPr="00331A50" w:rsidRDefault="00D114A8" w:rsidP="00331A50">
            <w:pPr>
              <w:widowControl/>
              <w:numPr>
                <w:ilvl w:val="0"/>
                <w:numId w:val="6"/>
              </w:numPr>
              <w:autoSpaceDE/>
              <w:autoSpaceDN/>
              <w:ind w:hanging="137"/>
            </w:pPr>
            <w:r w:rsidRPr="00331A50">
              <w:t xml:space="preserve">Compatível = 21 a 40 pontos </w:t>
            </w:r>
          </w:p>
          <w:p w:rsidR="00D114A8" w:rsidRPr="00331A50" w:rsidRDefault="00D114A8" w:rsidP="00331A50">
            <w:r w:rsidRPr="00331A50"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4A8" w:rsidRPr="00331A50" w:rsidRDefault="00D114A8" w:rsidP="00331A50">
            <w:pPr>
              <w:ind w:right="55"/>
              <w:jc w:val="center"/>
            </w:pPr>
            <w:r w:rsidRPr="00331A50">
              <w:t>25</w:t>
            </w:r>
          </w:p>
        </w:tc>
      </w:tr>
      <w:tr w:rsidR="00D114A8" w:rsidRPr="00331A50" w:rsidTr="0012028C">
        <w:trPr>
          <w:trHeight w:val="1963"/>
        </w:trPr>
        <w:tc>
          <w:tcPr>
            <w:tcW w:w="1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114A8" w:rsidRPr="00331A50" w:rsidRDefault="00D114A8" w:rsidP="00331A50"/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4A8" w:rsidRPr="00331A50" w:rsidRDefault="00D114A8" w:rsidP="00331A50">
            <w:pPr>
              <w:ind w:left="10" w:right="493"/>
            </w:pPr>
            <w:r w:rsidRPr="00331A50">
              <w:t xml:space="preserve">A Proposta apresenta ações/atividades coerentes com o plano de trabalho </w:t>
            </w:r>
          </w:p>
          <w:p w:rsidR="00D114A8" w:rsidRPr="00331A50" w:rsidRDefault="00D114A8" w:rsidP="00331A50">
            <w:pPr>
              <w:ind w:left="10" w:right="493"/>
            </w:pPr>
            <w:r w:rsidRPr="00331A50">
              <w:t xml:space="preserve">- Não é compatível = 0 ponto; </w:t>
            </w:r>
          </w:p>
          <w:p w:rsidR="00D114A8" w:rsidRPr="00331A50" w:rsidRDefault="00D114A8" w:rsidP="00331A50">
            <w:pPr>
              <w:ind w:left="10"/>
            </w:pPr>
            <w:r w:rsidRPr="00331A50">
              <w:t xml:space="preserve">- Compatibilidade razoável/mediano = 1 a 3 pontos; </w:t>
            </w:r>
          </w:p>
          <w:p w:rsidR="00D114A8" w:rsidRPr="00331A50" w:rsidRDefault="00D114A8" w:rsidP="00331A50">
            <w:r w:rsidRPr="00331A50">
              <w:t xml:space="preserve">- Compatível = 4 a 6 pontos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4A8" w:rsidRPr="00331A50" w:rsidRDefault="00D114A8" w:rsidP="00331A50">
            <w:pPr>
              <w:ind w:right="58"/>
              <w:jc w:val="center"/>
            </w:pPr>
            <w:r w:rsidRPr="00331A50">
              <w:t xml:space="preserve">06 </w:t>
            </w:r>
          </w:p>
        </w:tc>
      </w:tr>
      <w:tr w:rsidR="00D114A8" w:rsidRPr="00331A50" w:rsidTr="0012028C">
        <w:trPr>
          <w:trHeight w:val="2036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14A8" w:rsidRPr="00331A50" w:rsidRDefault="00D114A8" w:rsidP="00331A50"/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4A8" w:rsidRPr="00331A50" w:rsidRDefault="00D114A8" w:rsidP="00331A50">
            <w:r w:rsidRPr="00331A50">
              <w:t xml:space="preserve">A descrição da realidade apresentada na Proposta possui nexo com a atividade ou projeto proposto. </w:t>
            </w:r>
          </w:p>
          <w:p w:rsidR="00D114A8" w:rsidRPr="00331A50" w:rsidRDefault="00D114A8" w:rsidP="00331A50">
            <w:pPr>
              <w:widowControl/>
              <w:numPr>
                <w:ilvl w:val="0"/>
                <w:numId w:val="7"/>
              </w:numPr>
              <w:autoSpaceDE/>
              <w:autoSpaceDN/>
            </w:pPr>
            <w:r w:rsidRPr="00331A50">
              <w:t xml:space="preserve">Não apresenta nexo = 0 ponto; </w:t>
            </w:r>
          </w:p>
          <w:p w:rsidR="00D114A8" w:rsidRPr="00331A50" w:rsidRDefault="00D114A8" w:rsidP="00331A50">
            <w:pPr>
              <w:widowControl/>
              <w:numPr>
                <w:ilvl w:val="0"/>
                <w:numId w:val="7"/>
              </w:numPr>
              <w:autoSpaceDE/>
              <w:autoSpaceDN/>
            </w:pPr>
            <w:r w:rsidRPr="00331A50">
              <w:t xml:space="preserve">Demonstra o nexo de maneira razoável/mediano = 1 a 4 pontos; </w:t>
            </w:r>
          </w:p>
          <w:p w:rsidR="00D114A8" w:rsidRPr="00331A50" w:rsidRDefault="00D114A8" w:rsidP="00331A50">
            <w:pPr>
              <w:widowControl/>
              <w:numPr>
                <w:ilvl w:val="0"/>
                <w:numId w:val="7"/>
              </w:numPr>
              <w:autoSpaceDE/>
              <w:autoSpaceDN/>
            </w:pPr>
            <w:r w:rsidRPr="00331A50">
              <w:t xml:space="preserve">Demonstra o nexo de maneira detalhada e compreensível = 5 a 8 pontos. </w:t>
            </w:r>
          </w:p>
          <w:p w:rsidR="00D114A8" w:rsidRPr="00331A50" w:rsidRDefault="00D114A8" w:rsidP="00331A50">
            <w:r w:rsidRPr="00331A50"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4A8" w:rsidRPr="00331A50" w:rsidRDefault="00D114A8" w:rsidP="00331A50">
            <w:pPr>
              <w:ind w:right="57"/>
              <w:jc w:val="center"/>
            </w:pPr>
            <w:r w:rsidRPr="00331A50">
              <w:t xml:space="preserve">08 </w:t>
            </w:r>
          </w:p>
        </w:tc>
      </w:tr>
      <w:tr w:rsidR="00D114A8" w:rsidRPr="00331A50" w:rsidTr="0012028C">
        <w:trPr>
          <w:trHeight w:val="228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4A8" w:rsidRPr="00331A50" w:rsidRDefault="00D114A8" w:rsidP="00331A50"/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4A8" w:rsidRPr="00331A50" w:rsidRDefault="00D114A8" w:rsidP="00331A50">
            <w:pPr>
              <w:ind w:firstLine="10"/>
            </w:pPr>
            <w:r w:rsidRPr="00331A50">
              <w:t xml:space="preserve">A Proposta apresenta ações/atividades possíveis de serem executadas. </w:t>
            </w:r>
          </w:p>
          <w:p w:rsidR="00D114A8" w:rsidRPr="00331A50" w:rsidRDefault="00D114A8" w:rsidP="00331A50">
            <w:pPr>
              <w:widowControl/>
              <w:numPr>
                <w:ilvl w:val="0"/>
                <w:numId w:val="8"/>
              </w:numPr>
              <w:tabs>
                <w:tab w:val="left" w:pos="319"/>
              </w:tabs>
              <w:autoSpaceDE/>
              <w:autoSpaceDN/>
              <w:ind w:firstLine="10"/>
            </w:pPr>
            <w:r w:rsidRPr="00331A50">
              <w:t xml:space="preserve">Não descreve as ações/atividades que serão executadas pelo projeto/atividade = 0 ponto; </w:t>
            </w:r>
          </w:p>
          <w:p w:rsidR="00D114A8" w:rsidRPr="00331A50" w:rsidRDefault="00D114A8" w:rsidP="00331A50">
            <w:pPr>
              <w:widowControl/>
              <w:numPr>
                <w:ilvl w:val="0"/>
                <w:numId w:val="8"/>
              </w:numPr>
              <w:tabs>
                <w:tab w:val="left" w:pos="319"/>
              </w:tabs>
              <w:autoSpaceDE/>
              <w:autoSpaceDN/>
              <w:ind w:firstLine="10"/>
            </w:pPr>
            <w:r w:rsidRPr="00331A50">
              <w:t xml:space="preserve">Descreve </w:t>
            </w:r>
            <w:r w:rsidRPr="00331A50">
              <w:tab/>
              <w:t xml:space="preserve">ações/atividades </w:t>
            </w:r>
            <w:r w:rsidRPr="00331A50">
              <w:tab/>
              <w:t xml:space="preserve">com </w:t>
            </w:r>
            <w:r w:rsidRPr="00331A50">
              <w:tab/>
              <w:t xml:space="preserve">execução razoável/mediano = 1 a 5 pontos; </w:t>
            </w:r>
          </w:p>
          <w:p w:rsidR="00D114A8" w:rsidRPr="00331A50" w:rsidRDefault="00D114A8" w:rsidP="00331A50">
            <w:pPr>
              <w:widowControl/>
              <w:numPr>
                <w:ilvl w:val="0"/>
                <w:numId w:val="8"/>
              </w:numPr>
              <w:tabs>
                <w:tab w:val="left" w:pos="319"/>
              </w:tabs>
              <w:autoSpaceDE/>
              <w:autoSpaceDN/>
              <w:ind w:firstLine="10"/>
            </w:pPr>
            <w:r w:rsidRPr="00331A50">
              <w:t xml:space="preserve">Descreve ações/atividades de maneira detalhada, compreensível e perfeitamente executáveis = 6 a 10 pontos.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4A8" w:rsidRPr="00331A50" w:rsidRDefault="00D114A8" w:rsidP="00331A50">
            <w:pPr>
              <w:ind w:right="54"/>
              <w:jc w:val="center"/>
            </w:pPr>
            <w:r w:rsidRPr="00331A50">
              <w:t xml:space="preserve">10 </w:t>
            </w:r>
          </w:p>
        </w:tc>
      </w:tr>
      <w:tr w:rsidR="00D114A8" w:rsidRPr="00331A50" w:rsidTr="0012028C">
        <w:trPr>
          <w:trHeight w:val="127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4A8" w:rsidRPr="00331A50" w:rsidRDefault="00D114A8" w:rsidP="00331A50"/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4A8" w:rsidRPr="00331A50" w:rsidRDefault="00D114A8" w:rsidP="00331A50">
            <w:r w:rsidRPr="00331A50">
              <w:t xml:space="preserve">O prazo de execução é compatível com as metas/etapas/ações da Proposta. </w:t>
            </w:r>
          </w:p>
          <w:p w:rsidR="00D114A8" w:rsidRPr="00331A50" w:rsidRDefault="00D114A8" w:rsidP="00331A50">
            <w:pPr>
              <w:widowControl/>
              <w:numPr>
                <w:ilvl w:val="0"/>
                <w:numId w:val="9"/>
              </w:numPr>
              <w:tabs>
                <w:tab w:val="left" w:pos="205"/>
              </w:tabs>
              <w:autoSpaceDE/>
              <w:autoSpaceDN/>
              <w:ind w:right="94"/>
            </w:pPr>
            <w:r w:rsidRPr="00331A50">
              <w:t xml:space="preserve">Não é compatível = 0 ponto; </w:t>
            </w:r>
          </w:p>
          <w:p w:rsidR="00D114A8" w:rsidRPr="00331A50" w:rsidRDefault="00D114A8" w:rsidP="00331A50">
            <w:pPr>
              <w:widowControl/>
              <w:numPr>
                <w:ilvl w:val="0"/>
                <w:numId w:val="9"/>
              </w:numPr>
              <w:tabs>
                <w:tab w:val="left" w:pos="205"/>
              </w:tabs>
              <w:autoSpaceDE/>
              <w:autoSpaceDN/>
              <w:ind w:right="94"/>
            </w:pPr>
            <w:r w:rsidRPr="00331A50">
              <w:t xml:space="preserve">Compatibilidade razoável/mediano = 1 a 3 pontos; - Compatível = 4 a 6 pontos.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4A8" w:rsidRPr="00331A50" w:rsidRDefault="00D114A8" w:rsidP="00331A50">
            <w:pPr>
              <w:ind w:right="57"/>
              <w:jc w:val="center"/>
            </w:pPr>
            <w:r w:rsidRPr="00331A50">
              <w:t xml:space="preserve">06 </w:t>
            </w:r>
          </w:p>
        </w:tc>
      </w:tr>
      <w:tr w:rsidR="00010E34" w:rsidRPr="00331A50" w:rsidTr="00010E34">
        <w:trPr>
          <w:trHeight w:val="2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E34" w:rsidRPr="00331A50" w:rsidRDefault="00010E34" w:rsidP="00331A50">
            <w:pPr>
              <w:ind w:left="29"/>
            </w:pPr>
            <w:r w:rsidRPr="00331A50"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E34" w:rsidRPr="00331A50" w:rsidRDefault="00010E34" w:rsidP="00331A50">
            <w:pPr>
              <w:ind w:left="10"/>
            </w:pPr>
            <w:r w:rsidRPr="00331A50">
              <w:rPr>
                <w:b/>
              </w:rPr>
              <w:t>Subtotal da pontuação</w:t>
            </w:r>
            <w:r w:rsidRPr="00331A50"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E34" w:rsidRPr="00331A50" w:rsidRDefault="00331A50" w:rsidP="00331A50">
            <w:pPr>
              <w:ind w:right="55"/>
              <w:jc w:val="center"/>
            </w:pPr>
            <w:r w:rsidRPr="00331A50">
              <w:t>55</w:t>
            </w:r>
            <w:r w:rsidR="00010E34" w:rsidRPr="00331A50">
              <w:t xml:space="preserve"> pontos </w:t>
            </w:r>
          </w:p>
        </w:tc>
      </w:tr>
      <w:tr w:rsidR="00010E34" w:rsidRPr="00331A50" w:rsidTr="00010E34">
        <w:trPr>
          <w:trHeight w:val="2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E34" w:rsidRPr="00331A50" w:rsidRDefault="00010E34" w:rsidP="00331A50">
            <w:pPr>
              <w:ind w:left="29"/>
            </w:pPr>
            <w:r w:rsidRPr="00331A50"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E34" w:rsidRPr="00331A50" w:rsidRDefault="00010E34" w:rsidP="00331A50">
            <w:r w:rsidRPr="00331A50">
              <w:rPr>
                <w:b/>
              </w:rPr>
              <w:t>Total da pontuação</w:t>
            </w:r>
            <w:r w:rsidRPr="00331A50"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E34" w:rsidRPr="00331A50" w:rsidRDefault="00331A50" w:rsidP="00331A50">
            <w:pPr>
              <w:ind w:right="57"/>
              <w:jc w:val="center"/>
            </w:pPr>
            <w:r w:rsidRPr="00331A50">
              <w:t>70</w:t>
            </w:r>
            <w:r w:rsidR="00010E34" w:rsidRPr="00331A50">
              <w:t xml:space="preserve"> pontos </w:t>
            </w:r>
          </w:p>
        </w:tc>
      </w:tr>
    </w:tbl>
    <w:p w:rsidR="008B52D3" w:rsidRDefault="008B52D3" w:rsidP="009C23AB">
      <w:pPr>
        <w:spacing w:line="360" w:lineRule="auto"/>
        <w:jc w:val="both"/>
      </w:pPr>
    </w:p>
    <w:p w:rsidR="00297494" w:rsidRDefault="0099671A" w:rsidP="001454F2">
      <w:pPr>
        <w:spacing w:line="360" w:lineRule="auto"/>
        <w:jc w:val="both"/>
      </w:pPr>
      <w:r>
        <w:t xml:space="preserve">A </w:t>
      </w:r>
      <w:r w:rsidR="001454F2" w:rsidRPr="001454F2">
        <w:t>entidade som</w:t>
      </w:r>
      <w:r>
        <w:t>ou</w:t>
      </w:r>
      <w:r w:rsidR="001454F2" w:rsidRPr="001454F2">
        <w:t xml:space="preserve"> </w:t>
      </w:r>
      <w:r w:rsidR="00331A50">
        <w:t>70</w:t>
      </w:r>
      <w:r w:rsidR="00234210" w:rsidRPr="00234210">
        <w:t xml:space="preserve"> (</w:t>
      </w:r>
      <w:r w:rsidR="00331A50">
        <w:t>setenta</w:t>
      </w:r>
      <w:r>
        <w:t>)</w:t>
      </w:r>
      <w:r w:rsidR="006A67BE">
        <w:t xml:space="preserve"> </w:t>
      </w:r>
      <w:r w:rsidR="001454F2" w:rsidRPr="00234210">
        <w:t>pontos</w:t>
      </w:r>
      <w:r w:rsidR="005D2714">
        <w:t>,</w:t>
      </w:r>
      <w:r w:rsidR="001454F2" w:rsidRPr="001454F2">
        <w:t xml:space="preserve"> atingindo assim a pontuação mínima exigida.</w:t>
      </w:r>
      <w:r w:rsidR="007322D0">
        <w:t xml:space="preserve"> </w:t>
      </w:r>
      <w:r w:rsidR="00297494">
        <w:t xml:space="preserve">O resultado será divulgado, </w:t>
      </w:r>
      <w:r w:rsidR="00297494" w:rsidRPr="00234210">
        <w:t>abrindo-se o prazo recursal de 0</w:t>
      </w:r>
      <w:r w:rsidR="000A3ED9" w:rsidRPr="00234210">
        <w:t>5</w:t>
      </w:r>
      <w:r w:rsidR="00297494" w:rsidRPr="00234210">
        <w:t xml:space="preserve"> (</w:t>
      </w:r>
      <w:r w:rsidR="000A3ED9" w:rsidRPr="00234210">
        <w:t>cinco</w:t>
      </w:r>
      <w:r w:rsidR="00297494" w:rsidRPr="00234210">
        <w:t xml:space="preserve">) dias </w:t>
      </w:r>
      <w:r w:rsidR="0033192E" w:rsidRPr="00234210">
        <w:t xml:space="preserve">úteis </w:t>
      </w:r>
      <w:r w:rsidR="00297494" w:rsidRPr="00234210">
        <w:t>para interposição de recursos, a contar desta data</w:t>
      </w:r>
      <w:r w:rsidR="006C5AB1" w:rsidRPr="00234210">
        <w:t xml:space="preserve"> e igual prazo para contrarrazões</w:t>
      </w:r>
      <w:r w:rsidR="00297494">
        <w:t xml:space="preserve">. Nada mais havendo a constar encerra-se </w:t>
      </w:r>
      <w:proofErr w:type="gramStart"/>
      <w:r w:rsidR="00297494">
        <w:t>a presente</w:t>
      </w:r>
      <w:proofErr w:type="gramEnd"/>
      <w:r w:rsidR="00297494">
        <w:t xml:space="preserve"> ata que segue assinada pelos membros da comissão.</w:t>
      </w:r>
    </w:p>
    <w:p w:rsidR="00297494" w:rsidRDefault="00297494" w:rsidP="00297494">
      <w:pPr>
        <w:spacing w:line="360" w:lineRule="auto"/>
      </w:pPr>
    </w:p>
    <w:p w:rsidR="0099671A" w:rsidRDefault="0099671A" w:rsidP="00297494">
      <w:pPr>
        <w:spacing w:line="360" w:lineRule="auto"/>
      </w:pPr>
    </w:p>
    <w:p w:rsidR="00297494" w:rsidRPr="00297494" w:rsidRDefault="006A67BE" w:rsidP="00331A50">
      <w:pPr>
        <w:rPr>
          <w:b/>
        </w:rPr>
      </w:pPr>
      <w:r>
        <w:rPr>
          <w:b/>
        </w:rPr>
        <w:t>ELIZANE BIAZUS</w:t>
      </w:r>
      <w:r w:rsidR="00BD5E8F">
        <w:rPr>
          <w:b/>
        </w:rPr>
        <w:t xml:space="preserve"> </w:t>
      </w:r>
      <w:r w:rsidR="00BD5E8F">
        <w:rPr>
          <w:b/>
        </w:rPr>
        <w:tab/>
      </w:r>
      <w:proofErr w:type="gramStart"/>
      <w:r w:rsidR="00B85059">
        <w:rPr>
          <w:b/>
        </w:rPr>
        <w:t xml:space="preserve">  </w:t>
      </w:r>
      <w:proofErr w:type="gramEnd"/>
      <w:r w:rsidR="00331A50">
        <w:rPr>
          <w:b/>
        </w:rPr>
        <w:t xml:space="preserve">LELIO FRITSCH FILHO </w:t>
      </w:r>
      <w:r w:rsidR="00331A50">
        <w:rPr>
          <w:b/>
        </w:rPr>
        <w:tab/>
        <w:t>TATIANE BARANZELLI MEZOMO</w:t>
      </w:r>
    </w:p>
    <w:p w:rsidR="00297494" w:rsidRDefault="00B85059" w:rsidP="00331A50">
      <w:r>
        <w:t>Presidente</w:t>
      </w:r>
      <w:r>
        <w:tab/>
      </w:r>
      <w:r>
        <w:tab/>
      </w:r>
      <w:proofErr w:type="gramStart"/>
      <w:r w:rsidR="00331A50">
        <w:t xml:space="preserve">  </w:t>
      </w:r>
      <w:proofErr w:type="gramEnd"/>
      <w:r w:rsidR="00331A50">
        <w:t>M</w:t>
      </w:r>
      <w:r w:rsidR="00297494">
        <w:t>embro</w:t>
      </w:r>
      <w:r w:rsidR="00297494">
        <w:tab/>
      </w:r>
      <w:r w:rsidR="00297494">
        <w:tab/>
      </w:r>
      <w:r w:rsidR="00297494">
        <w:tab/>
        <w:t>Membro</w:t>
      </w:r>
    </w:p>
    <w:p w:rsidR="00B85059" w:rsidRDefault="00B85059" w:rsidP="009C23AB"/>
    <w:sectPr w:rsidR="00B85059" w:rsidSect="00BD5E8F">
      <w:headerReference w:type="default" r:id="rId8"/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A50" w:rsidRDefault="00331A50" w:rsidP="00D161E8">
      <w:r>
        <w:separator/>
      </w:r>
    </w:p>
  </w:endnote>
  <w:endnote w:type="continuationSeparator" w:id="0">
    <w:p w:rsidR="00331A50" w:rsidRDefault="00331A50" w:rsidP="00D1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A50" w:rsidRDefault="00331A50" w:rsidP="00D161E8">
      <w:r>
        <w:separator/>
      </w:r>
    </w:p>
  </w:footnote>
  <w:footnote w:type="continuationSeparator" w:id="0">
    <w:p w:rsidR="00331A50" w:rsidRDefault="00331A50" w:rsidP="00D16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A50" w:rsidRDefault="00A74F97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6013" o:spid="_x0000_s2049" type="#_x0000_t75" style="position:absolute;margin-left:-85.05pt;margin-top:-118.15pt;width:597.95pt;height:823.85pt;z-index:-251658752;mso-wrap-edited:f;mso-position-horizontal-relative:margin;mso-position-vertical-relative:margin" o:allowincell="f">
          <v:imagedata r:id="rId1" o:title="folha_a4_tapej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10F"/>
    <w:multiLevelType w:val="hybridMultilevel"/>
    <w:tmpl w:val="2488E3A4"/>
    <w:lvl w:ilvl="0" w:tplc="B3BE1F76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FAD76C">
      <w:start w:val="1"/>
      <w:numFmt w:val="bullet"/>
      <w:lvlText w:val="o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F68036">
      <w:start w:val="1"/>
      <w:numFmt w:val="bullet"/>
      <w:lvlText w:val="▪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828B1E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0A4022">
      <w:start w:val="1"/>
      <w:numFmt w:val="bullet"/>
      <w:lvlText w:val="o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7C621C">
      <w:start w:val="1"/>
      <w:numFmt w:val="bullet"/>
      <w:lvlText w:val="▪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B0DC06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9CB948">
      <w:start w:val="1"/>
      <w:numFmt w:val="bullet"/>
      <w:lvlText w:val="o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5C560A">
      <w:start w:val="1"/>
      <w:numFmt w:val="bullet"/>
      <w:lvlText w:val="▪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A04A27"/>
    <w:multiLevelType w:val="hybridMultilevel"/>
    <w:tmpl w:val="E21E1BEE"/>
    <w:lvl w:ilvl="0" w:tplc="F97A88F4">
      <w:numFmt w:val="bullet"/>
      <w:lvlText w:val="-"/>
      <w:lvlJc w:val="left"/>
      <w:pPr>
        <w:ind w:left="265" w:hanging="12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5D561370">
      <w:numFmt w:val="bullet"/>
      <w:lvlText w:val="•"/>
      <w:lvlJc w:val="left"/>
      <w:pPr>
        <w:ind w:left="744" w:hanging="123"/>
      </w:pPr>
      <w:rPr>
        <w:rFonts w:hint="default"/>
        <w:lang w:val="pt-PT" w:eastAsia="en-US" w:bidi="ar-SA"/>
      </w:rPr>
    </w:lvl>
    <w:lvl w:ilvl="2" w:tplc="F3022C7A">
      <w:numFmt w:val="bullet"/>
      <w:lvlText w:val="•"/>
      <w:lvlJc w:val="left"/>
      <w:pPr>
        <w:ind w:left="1227" w:hanging="123"/>
      </w:pPr>
      <w:rPr>
        <w:rFonts w:hint="default"/>
        <w:lang w:val="pt-PT" w:eastAsia="en-US" w:bidi="ar-SA"/>
      </w:rPr>
    </w:lvl>
    <w:lvl w:ilvl="3" w:tplc="8E56F426">
      <w:numFmt w:val="bullet"/>
      <w:lvlText w:val="•"/>
      <w:lvlJc w:val="left"/>
      <w:pPr>
        <w:ind w:left="1710" w:hanging="123"/>
      </w:pPr>
      <w:rPr>
        <w:rFonts w:hint="default"/>
        <w:lang w:val="pt-PT" w:eastAsia="en-US" w:bidi="ar-SA"/>
      </w:rPr>
    </w:lvl>
    <w:lvl w:ilvl="4" w:tplc="FF32E19E">
      <w:numFmt w:val="bullet"/>
      <w:lvlText w:val="•"/>
      <w:lvlJc w:val="left"/>
      <w:pPr>
        <w:ind w:left="2193" w:hanging="123"/>
      </w:pPr>
      <w:rPr>
        <w:rFonts w:hint="default"/>
        <w:lang w:val="pt-PT" w:eastAsia="en-US" w:bidi="ar-SA"/>
      </w:rPr>
    </w:lvl>
    <w:lvl w:ilvl="5" w:tplc="25D47C70">
      <w:numFmt w:val="bullet"/>
      <w:lvlText w:val="•"/>
      <w:lvlJc w:val="left"/>
      <w:pPr>
        <w:ind w:left="2677" w:hanging="123"/>
      </w:pPr>
      <w:rPr>
        <w:rFonts w:hint="default"/>
        <w:lang w:val="pt-PT" w:eastAsia="en-US" w:bidi="ar-SA"/>
      </w:rPr>
    </w:lvl>
    <w:lvl w:ilvl="6" w:tplc="63C4ECBC">
      <w:numFmt w:val="bullet"/>
      <w:lvlText w:val="•"/>
      <w:lvlJc w:val="left"/>
      <w:pPr>
        <w:ind w:left="3160" w:hanging="123"/>
      </w:pPr>
      <w:rPr>
        <w:rFonts w:hint="default"/>
        <w:lang w:val="pt-PT" w:eastAsia="en-US" w:bidi="ar-SA"/>
      </w:rPr>
    </w:lvl>
    <w:lvl w:ilvl="7" w:tplc="67E2CBE2">
      <w:numFmt w:val="bullet"/>
      <w:lvlText w:val="•"/>
      <w:lvlJc w:val="left"/>
      <w:pPr>
        <w:ind w:left="3643" w:hanging="123"/>
      </w:pPr>
      <w:rPr>
        <w:rFonts w:hint="default"/>
        <w:lang w:val="pt-PT" w:eastAsia="en-US" w:bidi="ar-SA"/>
      </w:rPr>
    </w:lvl>
    <w:lvl w:ilvl="8" w:tplc="10B2B952">
      <w:numFmt w:val="bullet"/>
      <w:lvlText w:val="•"/>
      <w:lvlJc w:val="left"/>
      <w:pPr>
        <w:ind w:left="4126" w:hanging="123"/>
      </w:pPr>
      <w:rPr>
        <w:rFonts w:hint="default"/>
        <w:lang w:val="pt-PT" w:eastAsia="en-US" w:bidi="ar-SA"/>
      </w:rPr>
    </w:lvl>
  </w:abstractNum>
  <w:abstractNum w:abstractNumId="2">
    <w:nsid w:val="13F67664"/>
    <w:multiLevelType w:val="hybridMultilevel"/>
    <w:tmpl w:val="3C748680"/>
    <w:lvl w:ilvl="0" w:tplc="5E1A622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2A74F2">
      <w:start w:val="1"/>
      <w:numFmt w:val="bullet"/>
      <w:lvlText w:val="o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1E9052">
      <w:start w:val="1"/>
      <w:numFmt w:val="bullet"/>
      <w:lvlText w:val="▪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220690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06A360">
      <w:start w:val="1"/>
      <w:numFmt w:val="bullet"/>
      <w:lvlText w:val="o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1C8104">
      <w:start w:val="1"/>
      <w:numFmt w:val="bullet"/>
      <w:lvlText w:val="▪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1AD5A2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D8AB0C">
      <w:start w:val="1"/>
      <w:numFmt w:val="bullet"/>
      <w:lvlText w:val="o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984936">
      <w:start w:val="1"/>
      <w:numFmt w:val="bullet"/>
      <w:lvlText w:val="▪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3437F0"/>
    <w:multiLevelType w:val="hybridMultilevel"/>
    <w:tmpl w:val="7598AA30"/>
    <w:lvl w:ilvl="0" w:tplc="86F2786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D2F914">
      <w:start w:val="1"/>
      <w:numFmt w:val="bullet"/>
      <w:lvlText w:val="o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9CF4CC">
      <w:start w:val="1"/>
      <w:numFmt w:val="bullet"/>
      <w:lvlText w:val="▪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623058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D0F67C">
      <w:start w:val="1"/>
      <w:numFmt w:val="bullet"/>
      <w:lvlText w:val="o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56E342">
      <w:start w:val="1"/>
      <w:numFmt w:val="bullet"/>
      <w:lvlText w:val="▪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DC057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DA1D46">
      <w:start w:val="1"/>
      <w:numFmt w:val="bullet"/>
      <w:lvlText w:val="o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EAD29C">
      <w:start w:val="1"/>
      <w:numFmt w:val="bullet"/>
      <w:lvlText w:val="▪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B83EEF"/>
    <w:multiLevelType w:val="hybridMultilevel"/>
    <w:tmpl w:val="41664250"/>
    <w:lvl w:ilvl="0" w:tplc="5D0060F4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F6CB4E">
      <w:start w:val="1"/>
      <w:numFmt w:val="bullet"/>
      <w:lvlText w:val="o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009828">
      <w:start w:val="1"/>
      <w:numFmt w:val="bullet"/>
      <w:lvlText w:val="▪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8EC012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381452">
      <w:start w:val="1"/>
      <w:numFmt w:val="bullet"/>
      <w:lvlText w:val="o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C80322">
      <w:start w:val="1"/>
      <w:numFmt w:val="bullet"/>
      <w:lvlText w:val="▪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96925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1C0E84">
      <w:start w:val="1"/>
      <w:numFmt w:val="bullet"/>
      <w:lvlText w:val="o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607954">
      <w:start w:val="1"/>
      <w:numFmt w:val="bullet"/>
      <w:lvlText w:val="▪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78B43D5"/>
    <w:multiLevelType w:val="hybridMultilevel"/>
    <w:tmpl w:val="E9DE89FE"/>
    <w:lvl w:ilvl="0" w:tplc="3A10CA8C">
      <w:start w:val="7"/>
      <w:numFmt w:val="bullet"/>
      <w:lvlText w:val=""/>
      <w:lvlJc w:val="left"/>
      <w:pPr>
        <w:ind w:left="1778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386823AF"/>
    <w:multiLevelType w:val="hybridMultilevel"/>
    <w:tmpl w:val="4736424E"/>
    <w:lvl w:ilvl="0" w:tplc="26CA8766">
      <w:numFmt w:val="bullet"/>
      <w:lvlText w:val="-"/>
      <w:lvlJc w:val="left"/>
      <w:pPr>
        <w:ind w:left="124" w:hanging="12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FDC63E08">
      <w:numFmt w:val="bullet"/>
      <w:lvlText w:val="•"/>
      <w:lvlJc w:val="left"/>
      <w:pPr>
        <w:ind w:left="603" w:hanging="123"/>
      </w:pPr>
      <w:rPr>
        <w:rFonts w:hint="default"/>
        <w:lang w:val="pt-PT" w:eastAsia="en-US" w:bidi="ar-SA"/>
      </w:rPr>
    </w:lvl>
    <w:lvl w:ilvl="2" w:tplc="209431AA">
      <w:numFmt w:val="bullet"/>
      <w:lvlText w:val="•"/>
      <w:lvlJc w:val="left"/>
      <w:pPr>
        <w:ind w:left="1086" w:hanging="123"/>
      </w:pPr>
      <w:rPr>
        <w:rFonts w:hint="default"/>
        <w:lang w:val="pt-PT" w:eastAsia="en-US" w:bidi="ar-SA"/>
      </w:rPr>
    </w:lvl>
    <w:lvl w:ilvl="3" w:tplc="9AF4077A">
      <w:numFmt w:val="bullet"/>
      <w:lvlText w:val="•"/>
      <w:lvlJc w:val="left"/>
      <w:pPr>
        <w:ind w:left="1569" w:hanging="123"/>
      </w:pPr>
      <w:rPr>
        <w:rFonts w:hint="default"/>
        <w:lang w:val="pt-PT" w:eastAsia="en-US" w:bidi="ar-SA"/>
      </w:rPr>
    </w:lvl>
    <w:lvl w:ilvl="4" w:tplc="21066FAA">
      <w:numFmt w:val="bullet"/>
      <w:lvlText w:val="•"/>
      <w:lvlJc w:val="left"/>
      <w:pPr>
        <w:ind w:left="2052" w:hanging="123"/>
      </w:pPr>
      <w:rPr>
        <w:rFonts w:hint="default"/>
        <w:lang w:val="pt-PT" w:eastAsia="en-US" w:bidi="ar-SA"/>
      </w:rPr>
    </w:lvl>
    <w:lvl w:ilvl="5" w:tplc="5DFAA48E">
      <w:numFmt w:val="bullet"/>
      <w:lvlText w:val="•"/>
      <w:lvlJc w:val="left"/>
      <w:pPr>
        <w:ind w:left="2536" w:hanging="123"/>
      </w:pPr>
      <w:rPr>
        <w:rFonts w:hint="default"/>
        <w:lang w:val="pt-PT" w:eastAsia="en-US" w:bidi="ar-SA"/>
      </w:rPr>
    </w:lvl>
    <w:lvl w:ilvl="6" w:tplc="4D8EBDA6">
      <w:numFmt w:val="bullet"/>
      <w:lvlText w:val="•"/>
      <w:lvlJc w:val="left"/>
      <w:pPr>
        <w:ind w:left="3019" w:hanging="123"/>
      </w:pPr>
      <w:rPr>
        <w:rFonts w:hint="default"/>
        <w:lang w:val="pt-PT" w:eastAsia="en-US" w:bidi="ar-SA"/>
      </w:rPr>
    </w:lvl>
    <w:lvl w:ilvl="7" w:tplc="0964A612">
      <w:numFmt w:val="bullet"/>
      <w:lvlText w:val="•"/>
      <w:lvlJc w:val="left"/>
      <w:pPr>
        <w:ind w:left="3502" w:hanging="123"/>
      </w:pPr>
      <w:rPr>
        <w:rFonts w:hint="default"/>
        <w:lang w:val="pt-PT" w:eastAsia="en-US" w:bidi="ar-SA"/>
      </w:rPr>
    </w:lvl>
    <w:lvl w:ilvl="8" w:tplc="A11E63E8">
      <w:numFmt w:val="bullet"/>
      <w:lvlText w:val="•"/>
      <w:lvlJc w:val="left"/>
      <w:pPr>
        <w:ind w:left="3985" w:hanging="123"/>
      </w:pPr>
      <w:rPr>
        <w:rFonts w:hint="default"/>
        <w:lang w:val="pt-PT" w:eastAsia="en-US" w:bidi="ar-SA"/>
      </w:rPr>
    </w:lvl>
  </w:abstractNum>
  <w:abstractNum w:abstractNumId="7">
    <w:nsid w:val="5C3362C3"/>
    <w:multiLevelType w:val="hybridMultilevel"/>
    <w:tmpl w:val="EE3C10C2"/>
    <w:lvl w:ilvl="0" w:tplc="A06A6C66">
      <w:start w:val="7"/>
      <w:numFmt w:val="bullet"/>
      <w:lvlText w:val=""/>
      <w:lvlJc w:val="left"/>
      <w:pPr>
        <w:ind w:left="1778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6AE9295E"/>
    <w:multiLevelType w:val="hybridMultilevel"/>
    <w:tmpl w:val="81CA9116"/>
    <w:lvl w:ilvl="0" w:tplc="8BF843E2">
      <w:start w:val="1"/>
      <w:numFmt w:val="bullet"/>
      <w:lvlText w:val="-"/>
      <w:lvlJc w:val="left"/>
      <w:pPr>
        <w:ind w:left="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E807D4">
      <w:start w:val="1"/>
      <w:numFmt w:val="bullet"/>
      <w:lvlText w:val="o"/>
      <w:lvlJc w:val="left"/>
      <w:pPr>
        <w:ind w:left="1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3C97F0">
      <w:start w:val="1"/>
      <w:numFmt w:val="bullet"/>
      <w:lvlText w:val="▪"/>
      <w:lvlJc w:val="left"/>
      <w:pPr>
        <w:ind w:left="1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F6727E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368D5E">
      <w:start w:val="1"/>
      <w:numFmt w:val="bullet"/>
      <w:lvlText w:val="o"/>
      <w:lvlJc w:val="left"/>
      <w:pPr>
        <w:ind w:left="3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3CC144">
      <w:start w:val="1"/>
      <w:numFmt w:val="bullet"/>
      <w:lvlText w:val="▪"/>
      <w:lvlJc w:val="left"/>
      <w:pPr>
        <w:ind w:left="4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64C71E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BA62A2">
      <w:start w:val="1"/>
      <w:numFmt w:val="bullet"/>
      <w:lvlText w:val="o"/>
      <w:lvlJc w:val="left"/>
      <w:pPr>
        <w:ind w:left="5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9EE5B6">
      <w:start w:val="1"/>
      <w:numFmt w:val="bullet"/>
      <w:lvlText w:val="▪"/>
      <w:lvlJc w:val="left"/>
      <w:pPr>
        <w:ind w:left="6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B9"/>
    <w:rsid w:val="00010E34"/>
    <w:rsid w:val="0006065C"/>
    <w:rsid w:val="00077058"/>
    <w:rsid w:val="000A3ED9"/>
    <w:rsid w:val="00131749"/>
    <w:rsid w:val="001454F2"/>
    <w:rsid w:val="001549B6"/>
    <w:rsid w:val="00162111"/>
    <w:rsid w:val="00175E50"/>
    <w:rsid w:val="001E1075"/>
    <w:rsid w:val="001E1FB7"/>
    <w:rsid w:val="00234210"/>
    <w:rsid w:val="00297494"/>
    <w:rsid w:val="002D4D28"/>
    <w:rsid w:val="0033192E"/>
    <w:rsid w:val="00331A50"/>
    <w:rsid w:val="0041333A"/>
    <w:rsid w:val="004931ED"/>
    <w:rsid w:val="004C39E1"/>
    <w:rsid w:val="004D414A"/>
    <w:rsid w:val="004E7F30"/>
    <w:rsid w:val="0055156C"/>
    <w:rsid w:val="0057278F"/>
    <w:rsid w:val="005D2714"/>
    <w:rsid w:val="005E3DFA"/>
    <w:rsid w:val="006A67BE"/>
    <w:rsid w:val="006C5AB1"/>
    <w:rsid w:val="007322D0"/>
    <w:rsid w:val="00806CC9"/>
    <w:rsid w:val="008B52D3"/>
    <w:rsid w:val="008E7ED7"/>
    <w:rsid w:val="008F7148"/>
    <w:rsid w:val="008F749C"/>
    <w:rsid w:val="0096081A"/>
    <w:rsid w:val="0099671A"/>
    <w:rsid w:val="009A3175"/>
    <w:rsid w:val="009C23AB"/>
    <w:rsid w:val="00A04DB9"/>
    <w:rsid w:val="00A74F97"/>
    <w:rsid w:val="00AF37C8"/>
    <w:rsid w:val="00B63497"/>
    <w:rsid w:val="00B85059"/>
    <w:rsid w:val="00BA0272"/>
    <w:rsid w:val="00BD5E8F"/>
    <w:rsid w:val="00C63C03"/>
    <w:rsid w:val="00CE3AAF"/>
    <w:rsid w:val="00D114A8"/>
    <w:rsid w:val="00D161E8"/>
    <w:rsid w:val="00E171E6"/>
    <w:rsid w:val="00E410A2"/>
    <w:rsid w:val="00E923C1"/>
    <w:rsid w:val="00F27808"/>
    <w:rsid w:val="00F8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9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4D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4DB9"/>
  </w:style>
  <w:style w:type="table" w:styleId="Tabelacomgrade">
    <w:name w:val="Table Grid"/>
    <w:basedOn w:val="Tabelanormal"/>
    <w:uiPriority w:val="39"/>
    <w:rsid w:val="00960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161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61E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D161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61E8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34"/>
    <w:qFormat/>
    <w:rsid w:val="00C63C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9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4D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4DB9"/>
  </w:style>
  <w:style w:type="table" w:styleId="Tabelacomgrade">
    <w:name w:val="Table Grid"/>
    <w:basedOn w:val="Tabelanormal"/>
    <w:uiPriority w:val="39"/>
    <w:rsid w:val="00960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161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61E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D161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61E8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34"/>
    <w:qFormat/>
    <w:rsid w:val="00C63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Midi</dc:creator>
  <cp:lastModifiedBy>Licita-02</cp:lastModifiedBy>
  <cp:revision>4</cp:revision>
  <cp:lastPrinted>2022-12-16T13:59:00Z</cp:lastPrinted>
  <dcterms:created xsi:type="dcterms:W3CDTF">2025-02-27T18:41:00Z</dcterms:created>
  <dcterms:modified xsi:type="dcterms:W3CDTF">2025-02-27T20:23:00Z</dcterms:modified>
</cp:coreProperties>
</file>