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3BA05E6B" w:rsidR="00AB4D14" w:rsidRPr="00291D2A" w:rsidRDefault="00AB4D14" w:rsidP="00AB4D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047CED">
        <w:rPr>
          <w:sz w:val="20"/>
          <w:szCs w:val="20"/>
          <w:lang w:val="pt-BR"/>
        </w:rPr>
        <w:t>89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47CED" w:rsidRPr="00047CED">
        <w:rPr>
          <w:b w:val="0"/>
          <w:bCs w:val="0"/>
          <w:sz w:val="20"/>
          <w:szCs w:val="18"/>
        </w:rPr>
        <w:t>Contratação de empresa especializada em locação de brinquedos infláveis e outros brinquedos infantis para o evento DIA DA CRIANÇA FELIZ, que ocorrerá no dia 12 de Outubro de 2024, para atendimento da Resolução n° 006/24 de 10 de Outubro de 2024, do Conselho Municipal dos Direitos da Criança e do Adolescente de Tapejara/RS</w:t>
      </w:r>
      <w:r w:rsidRPr="00890445">
        <w:rPr>
          <w:b w:val="0"/>
          <w:bCs w:val="0"/>
          <w:sz w:val="20"/>
          <w:szCs w:val="18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047CED" w:rsidRPr="00047CED">
        <w:rPr>
          <w:b w:val="0"/>
          <w:sz w:val="20"/>
          <w:szCs w:val="20"/>
          <w:u w:val="single"/>
          <w:lang w:val="pt-BR"/>
        </w:rPr>
        <w:t>49.051.490 SAMARA BRUNETTO DA SILVA</w:t>
      </w:r>
      <w:r w:rsidR="00047CED" w:rsidRPr="00047CED">
        <w:rPr>
          <w:b w:val="0"/>
          <w:sz w:val="20"/>
          <w:szCs w:val="20"/>
          <w:lang w:val="pt-BR"/>
        </w:rPr>
        <w:t>, CNPJ: 49.051.490/0001-44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r w:rsidRPr="00291D2A">
        <w:rPr>
          <w:b w:val="0"/>
          <w:sz w:val="20"/>
          <w:szCs w:val="20"/>
        </w:rPr>
        <w:t xml:space="preserve">R$ </w:t>
      </w:r>
      <w:r w:rsidR="00F05294">
        <w:rPr>
          <w:b w:val="0"/>
          <w:sz w:val="20"/>
          <w:szCs w:val="20"/>
          <w:lang w:val="pt-BR"/>
        </w:rPr>
        <w:t>2.8</w:t>
      </w:r>
      <w:r w:rsidR="00757ED1" w:rsidRPr="00757ED1">
        <w:rPr>
          <w:b w:val="0"/>
          <w:sz w:val="20"/>
          <w:szCs w:val="20"/>
          <w:lang w:val="pt-BR"/>
        </w:rPr>
        <w:t>00,00 (</w:t>
      </w:r>
      <w:r w:rsidR="00F05294">
        <w:rPr>
          <w:b w:val="0"/>
          <w:sz w:val="20"/>
          <w:szCs w:val="20"/>
          <w:lang w:val="pt-BR"/>
        </w:rPr>
        <w:t>Dois mil e oito</w:t>
      </w:r>
      <w:r w:rsidR="00757ED1" w:rsidRPr="00757ED1">
        <w:rPr>
          <w:b w:val="0"/>
          <w:sz w:val="20"/>
          <w:szCs w:val="20"/>
          <w:lang w:val="pt-BR"/>
        </w:rPr>
        <w:t>centos reais)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 w:rsidR="00536FBD">
        <w:rPr>
          <w:b w:val="0"/>
          <w:bCs w:val="0"/>
          <w:sz w:val="20"/>
          <w:szCs w:val="20"/>
          <w:lang w:val="pt-BR"/>
        </w:rPr>
        <w:t>18</w:t>
      </w:r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 w:rsidR="00536FBD">
        <w:rPr>
          <w:b w:val="0"/>
          <w:bCs w:val="0"/>
          <w:sz w:val="20"/>
          <w:szCs w:val="20"/>
          <w:lang w:val="pt-BR"/>
        </w:rPr>
        <w:t>Outubr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o </w:t>
      </w:r>
      <w:r w:rsidRPr="00291D2A">
        <w:rPr>
          <w:b w:val="0"/>
          <w:bCs w:val="0"/>
          <w:sz w:val="20"/>
          <w:szCs w:val="20"/>
        </w:rPr>
        <w:t>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536FB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536FB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536FB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03ED3"/>
    <w:rsid w:val="00047CED"/>
    <w:rsid w:val="000A78F5"/>
    <w:rsid w:val="000C267C"/>
    <w:rsid w:val="00195A1D"/>
    <w:rsid w:val="002E3D8C"/>
    <w:rsid w:val="00536FBD"/>
    <w:rsid w:val="005A0D46"/>
    <w:rsid w:val="005F0FE3"/>
    <w:rsid w:val="00757ED1"/>
    <w:rsid w:val="008C02C0"/>
    <w:rsid w:val="009A0A07"/>
    <w:rsid w:val="00A44862"/>
    <w:rsid w:val="00AB4D14"/>
    <w:rsid w:val="00AE46DE"/>
    <w:rsid w:val="00B90DAE"/>
    <w:rsid w:val="00DB4A25"/>
    <w:rsid w:val="00ED403E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17</cp:revision>
  <dcterms:created xsi:type="dcterms:W3CDTF">2024-07-03T20:09:00Z</dcterms:created>
  <dcterms:modified xsi:type="dcterms:W3CDTF">2024-10-14T12:27:00Z</dcterms:modified>
</cp:coreProperties>
</file>