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32D6AF9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724AAC">
        <w:rPr>
          <w:sz w:val="20"/>
          <w:szCs w:val="20"/>
          <w:lang w:val="pt-BR"/>
        </w:rPr>
        <w:t>83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E1767" w:rsidRPr="009E1767">
        <w:rPr>
          <w:b w:val="0"/>
          <w:bCs w:val="0"/>
          <w:sz w:val="20"/>
          <w:szCs w:val="20"/>
          <w:lang w:val="pt-BR" w:eastAsia="pt-BR"/>
        </w:rPr>
        <w:t xml:space="preserve">Manutenção completa de 3 (três) estações de água (bebedouros) que incluem sistema de água gelada, quente e para PET, localizadas na Praça Central, Praça Lucélia </w:t>
      </w:r>
      <w:proofErr w:type="spellStart"/>
      <w:r w:rsidR="009E1767" w:rsidRPr="009E1767">
        <w:rPr>
          <w:b w:val="0"/>
          <w:bCs w:val="0"/>
          <w:sz w:val="20"/>
          <w:szCs w:val="20"/>
          <w:lang w:val="pt-BR" w:eastAsia="pt-BR"/>
        </w:rPr>
        <w:t>Poletto</w:t>
      </w:r>
      <w:proofErr w:type="spellEnd"/>
      <w:r w:rsidR="009E1767" w:rsidRPr="009E1767">
        <w:rPr>
          <w:b w:val="0"/>
          <w:bCs w:val="0"/>
          <w:sz w:val="20"/>
          <w:szCs w:val="20"/>
          <w:lang w:val="pt-BR" w:eastAsia="pt-BR"/>
        </w:rPr>
        <w:t xml:space="preserve"> e Ginásio Albino </w:t>
      </w:r>
      <w:proofErr w:type="spellStart"/>
      <w:r w:rsidR="009E1767" w:rsidRPr="009E1767">
        <w:rPr>
          <w:b w:val="0"/>
          <w:bCs w:val="0"/>
          <w:sz w:val="20"/>
          <w:szCs w:val="20"/>
          <w:lang w:val="pt-BR" w:eastAsia="pt-BR"/>
        </w:rPr>
        <w:t>Sossela</w:t>
      </w:r>
      <w:proofErr w:type="spellEnd"/>
      <w:r w:rsidR="009E1767" w:rsidRPr="009E1767">
        <w:rPr>
          <w:b w:val="0"/>
          <w:bCs w:val="0"/>
          <w:sz w:val="20"/>
          <w:szCs w:val="20"/>
          <w:lang w:val="pt-BR" w:eastAsia="pt-BR"/>
        </w:rPr>
        <w:t>. Justifica-se a presente dispensa de licitação uma vez que a estações são necessárias para manter a qualidade da água, assegurando a sua qualidade</w:t>
      </w:r>
      <w:r w:rsidR="009E1767">
        <w:rPr>
          <w:b w:val="0"/>
          <w:bCs w:val="0"/>
          <w:sz w:val="20"/>
          <w:szCs w:val="20"/>
          <w:lang w:val="pt-BR" w:eastAsia="pt-BR"/>
        </w:rPr>
        <w:t xml:space="preserve"> e a prevenção de contaminações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F81C3E" w:rsidRPr="00F81C3E">
        <w:rPr>
          <w:b w:val="0"/>
          <w:sz w:val="20"/>
          <w:szCs w:val="22"/>
        </w:rPr>
        <w:t>ICEHOT SOLUCOES EM HIDRATACAO LTDA, CNPJ: 28.818.652/0001-57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6A4FA3" w:rsidRPr="006A4FA3">
        <w:rPr>
          <w:sz w:val="20"/>
          <w:szCs w:val="22"/>
          <w:lang w:val="pt-BR"/>
        </w:rPr>
        <w:t>10.800,00 (Dez mil e oitocentos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>Tapejara,</w:t>
      </w:r>
      <w:r w:rsidR="0079494F">
        <w:rPr>
          <w:b w:val="0"/>
          <w:bCs w:val="0"/>
          <w:sz w:val="20"/>
          <w:szCs w:val="20"/>
          <w:lang w:val="pt-BR"/>
        </w:rPr>
        <w:t xml:space="preserve"> 1</w:t>
      </w:r>
      <w:r w:rsidR="009E396D">
        <w:rPr>
          <w:b w:val="0"/>
          <w:bCs w:val="0"/>
          <w:sz w:val="20"/>
          <w:szCs w:val="20"/>
          <w:lang w:val="pt-BR"/>
        </w:rPr>
        <w:t>0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6B1404">
        <w:rPr>
          <w:b w:val="0"/>
          <w:bCs w:val="0"/>
          <w:sz w:val="20"/>
          <w:szCs w:val="20"/>
          <w:lang w:val="pt-BR"/>
        </w:rPr>
        <w:t>Outubro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97F6" w14:textId="77777777" w:rsidR="003130C7" w:rsidRDefault="00313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BF5E" w14:textId="77777777" w:rsidR="003130C7" w:rsidRDefault="003130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4F8E" w14:textId="77777777" w:rsidR="003130C7" w:rsidRDefault="003130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E396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E396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E396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84FC3"/>
    <w:rsid w:val="002E3D8C"/>
    <w:rsid w:val="00304580"/>
    <w:rsid w:val="003130C7"/>
    <w:rsid w:val="003C2EA7"/>
    <w:rsid w:val="00413B17"/>
    <w:rsid w:val="004E204A"/>
    <w:rsid w:val="005350E7"/>
    <w:rsid w:val="005569C5"/>
    <w:rsid w:val="005A0D46"/>
    <w:rsid w:val="005F0FE3"/>
    <w:rsid w:val="006801DE"/>
    <w:rsid w:val="006A4FA3"/>
    <w:rsid w:val="006B1404"/>
    <w:rsid w:val="00724AAC"/>
    <w:rsid w:val="00776716"/>
    <w:rsid w:val="0079494F"/>
    <w:rsid w:val="008C02C0"/>
    <w:rsid w:val="008F24AB"/>
    <w:rsid w:val="00916391"/>
    <w:rsid w:val="0098598F"/>
    <w:rsid w:val="009A0A07"/>
    <w:rsid w:val="009E1767"/>
    <w:rsid w:val="009E396D"/>
    <w:rsid w:val="00A44862"/>
    <w:rsid w:val="00B90DAE"/>
    <w:rsid w:val="00C71675"/>
    <w:rsid w:val="00D54354"/>
    <w:rsid w:val="00DB4A25"/>
    <w:rsid w:val="00E81F05"/>
    <w:rsid w:val="00F21151"/>
    <w:rsid w:val="00F414C0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38</cp:revision>
  <dcterms:created xsi:type="dcterms:W3CDTF">2024-07-03T20:09:00Z</dcterms:created>
  <dcterms:modified xsi:type="dcterms:W3CDTF">2024-10-03T17:34:00Z</dcterms:modified>
</cp:coreProperties>
</file>