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EEAF" w14:textId="029B89EC" w:rsidR="001C3443" w:rsidRDefault="00556975" w:rsidP="001C3443">
      <w:pPr>
        <w:spacing w:line="240" w:lineRule="auto"/>
        <w:ind w:right="-285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F383431" wp14:editId="1EAD0065">
            <wp:simplePos x="0" y="0"/>
            <wp:positionH relativeFrom="margin">
              <wp:posOffset>-1073785</wp:posOffset>
            </wp:positionH>
            <wp:positionV relativeFrom="margin">
              <wp:posOffset>-432435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3480D" w14:textId="77777777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3CDFD817" w14:textId="77777777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7271BB20" w14:textId="1AC13F06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1024B37D" w14:textId="77777777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6B06756F" w14:textId="77777777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71D417E9" w14:textId="77777777" w:rsidR="00556975" w:rsidRDefault="00556975" w:rsidP="001C3443">
      <w:pPr>
        <w:spacing w:line="240" w:lineRule="auto"/>
        <w:ind w:right="-285" w:firstLine="567"/>
        <w:jc w:val="center"/>
        <w:rPr>
          <w:noProof/>
        </w:rPr>
      </w:pPr>
    </w:p>
    <w:p w14:paraId="70A637C2" w14:textId="77777777" w:rsidR="00556975" w:rsidRDefault="00556975" w:rsidP="001C3443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DF976D" w14:textId="621E03B6" w:rsidR="001C3443" w:rsidRDefault="001C3443" w:rsidP="00576F0A">
      <w:pPr>
        <w:ind w:right="-285" w:firstLine="567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CONSELHO MUNICIPAL DOS DIREITOS DA CRIANÇA E DO ADOLESCENTE DE TAPEJARA/RS – COMDICAT</w:t>
      </w:r>
    </w:p>
    <w:p w14:paraId="0AC10100" w14:textId="7CB5869F" w:rsidR="001C3443" w:rsidRPr="00BE5943" w:rsidRDefault="001C3443" w:rsidP="00576F0A">
      <w:pPr>
        <w:ind w:right="-285" w:firstLine="567"/>
        <w:jc w:val="center"/>
        <w:rPr>
          <w:rFonts w:asciiTheme="minorHAnsi" w:hAnsiTheme="minorHAnsi" w:cstheme="minorHAnsi"/>
          <w:szCs w:val="24"/>
        </w:rPr>
      </w:pPr>
      <w:r w:rsidRPr="00BE5943">
        <w:rPr>
          <w:rFonts w:asciiTheme="minorHAnsi" w:hAnsiTheme="minorHAnsi" w:cstheme="minorHAnsi"/>
          <w:szCs w:val="24"/>
        </w:rPr>
        <w:t>Lei Municipal nº</w:t>
      </w:r>
      <w:r w:rsidR="00453B09">
        <w:rPr>
          <w:rFonts w:asciiTheme="minorHAnsi" w:hAnsiTheme="minorHAnsi" w:cstheme="minorHAnsi"/>
          <w:szCs w:val="24"/>
        </w:rPr>
        <w:t xml:space="preserve"> </w:t>
      </w:r>
      <w:r w:rsidRPr="00BE5943">
        <w:rPr>
          <w:rFonts w:asciiTheme="minorHAnsi" w:hAnsiTheme="minorHAnsi" w:cstheme="minorHAnsi"/>
          <w:szCs w:val="24"/>
        </w:rPr>
        <w:t xml:space="preserve">3.970 de 22 de abril de 2015, Lei Municipal de </w:t>
      </w:r>
      <w:r w:rsidR="00453B09">
        <w:rPr>
          <w:rFonts w:asciiTheme="minorHAnsi" w:hAnsiTheme="minorHAnsi" w:cstheme="minorHAnsi"/>
          <w:szCs w:val="24"/>
        </w:rPr>
        <w:t xml:space="preserve">nº </w:t>
      </w:r>
      <w:r w:rsidRPr="00BE5943">
        <w:rPr>
          <w:rFonts w:asciiTheme="minorHAnsi" w:hAnsiTheme="minorHAnsi" w:cstheme="minorHAnsi"/>
          <w:szCs w:val="24"/>
        </w:rPr>
        <w:t>4.396 de 03 de setembro de 2019 e Lei Municipal nº</w:t>
      </w:r>
      <w:r w:rsidRPr="00BE5943">
        <w:rPr>
          <w:rFonts w:asciiTheme="minorHAnsi" w:hAnsiTheme="minorHAnsi" w:cstheme="minorHAnsi"/>
        </w:rPr>
        <w:t xml:space="preserve"> 4</w:t>
      </w:r>
      <w:r w:rsidR="00453B09">
        <w:rPr>
          <w:rFonts w:asciiTheme="minorHAnsi" w:hAnsiTheme="minorHAnsi" w:cstheme="minorHAnsi"/>
        </w:rPr>
        <w:t>.</w:t>
      </w:r>
      <w:r w:rsidRPr="00BE5943">
        <w:rPr>
          <w:rFonts w:asciiTheme="minorHAnsi" w:hAnsiTheme="minorHAnsi" w:cstheme="minorHAnsi"/>
        </w:rPr>
        <w:t>727 de 21 de março de 2023</w:t>
      </w:r>
      <w:r w:rsidRPr="00BE5943">
        <w:rPr>
          <w:rFonts w:asciiTheme="minorHAnsi" w:hAnsiTheme="minorHAnsi" w:cstheme="minorHAnsi"/>
          <w:szCs w:val="24"/>
        </w:rPr>
        <w:t>.</w:t>
      </w:r>
    </w:p>
    <w:p w14:paraId="55F6E3CA" w14:textId="77777777" w:rsidR="001C3443" w:rsidRDefault="001C3443" w:rsidP="00576F0A">
      <w:pPr>
        <w:ind w:right="426"/>
        <w:jc w:val="center"/>
        <w:rPr>
          <w:rFonts w:ascii="Arial" w:hAnsi="Arial" w:cs="Arial"/>
          <w:b/>
        </w:rPr>
      </w:pPr>
    </w:p>
    <w:p w14:paraId="64856B7B" w14:textId="03E8F29C" w:rsidR="00946AB5" w:rsidRDefault="00946AB5" w:rsidP="00576F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4910D1">
        <w:rPr>
          <w:rFonts w:asciiTheme="minorHAnsi" w:hAnsiTheme="minorHAnsi" w:cstheme="minorHAnsi"/>
          <w:b/>
          <w:bCs/>
          <w:szCs w:val="24"/>
        </w:rPr>
        <w:t xml:space="preserve">PROCESSO DE ESCOLHA </w:t>
      </w:r>
      <w:r w:rsidR="00350EC1" w:rsidRPr="004910D1">
        <w:rPr>
          <w:rFonts w:asciiTheme="minorHAnsi" w:hAnsiTheme="minorHAnsi" w:cstheme="minorHAnsi"/>
          <w:b/>
          <w:bCs/>
          <w:szCs w:val="24"/>
        </w:rPr>
        <w:t xml:space="preserve">DE </w:t>
      </w:r>
      <w:r w:rsidR="00350EC1">
        <w:rPr>
          <w:rFonts w:asciiTheme="minorHAnsi" w:hAnsiTheme="minorHAnsi" w:cstheme="minorHAnsi"/>
          <w:b/>
          <w:bCs/>
          <w:szCs w:val="24"/>
        </w:rPr>
        <w:t>MEMBROS</w:t>
      </w:r>
      <w:r w:rsidR="003C0E65">
        <w:rPr>
          <w:rFonts w:asciiTheme="minorHAnsi" w:hAnsiTheme="minorHAnsi" w:cstheme="minorHAnsi"/>
          <w:b/>
          <w:bCs/>
          <w:szCs w:val="24"/>
        </w:rPr>
        <w:t xml:space="preserve"> DO </w:t>
      </w:r>
      <w:r w:rsidRPr="004910D1">
        <w:rPr>
          <w:rFonts w:asciiTheme="minorHAnsi" w:hAnsiTheme="minorHAnsi" w:cstheme="minorHAnsi"/>
          <w:b/>
          <w:bCs/>
          <w:szCs w:val="24"/>
        </w:rPr>
        <w:t>CONSELH</w:t>
      </w:r>
      <w:r w:rsidR="003C0E65">
        <w:rPr>
          <w:rFonts w:asciiTheme="minorHAnsi" w:hAnsiTheme="minorHAnsi" w:cstheme="minorHAnsi"/>
          <w:b/>
          <w:bCs/>
          <w:szCs w:val="24"/>
        </w:rPr>
        <w:t>O</w:t>
      </w:r>
      <w:r w:rsidRPr="004910D1">
        <w:rPr>
          <w:rFonts w:asciiTheme="minorHAnsi" w:hAnsiTheme="minorHAnsi" w:cstheme="minorHAnsi"/>
          <w:b/>
          <w:bCs/>
          <w:szCs w:val="24"/>
        </w:rPr>
        <w:t xml:space="preserve"> TUTELAR DO MUNICÍPIO DE TAPEJARA/RS</w:t>
      </w:r>
    </w:p>
    <w:p w14:paraId="61A55C91" w14:textId="77777777" w:rsidR="00A67598" w:rsidRPr="004910D1" w:rsidRDefault="00A67598" w:rsidP="00576F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11A33F5" w14:textId="6E4ADEB6" w:rsidR="00946AB5" w:rsidRPr="004910D1" w:rsidRDefault="00946AB5" w:rsidP="00576F0A">
      <w:pPr>
        <w:jc w:val="center"/>
        <w:rPr>
          <w:rFonts w:asciiTheme="minorHAnsi" w:hAnsiTheme="minorHAnsi" w:cstheme="minorHAnsi"/>
          <w:b/>
          <w:szCs w:val="24"/>
        </w:rPr>
      </w:pPr>
      <w:r w:rsidRPr="004910D1">
        <w:rPr>
          <w:rFonts w:asciiTheme="minorHAnsi" w:hAnsiTheme="minorHAnsi" w:cstheme="minorHAnsi"/>
          <w:b/>
          <w:szCs w:val="24"/>
        </w:rPr>
        <w:t>EDITAL Nº 0</w:t>
      </w:r>
      <w:r w:rsidR="005817FD">
        <w:rPr>
          <w:rFonts w:asciiTheme="minorHAnsi" w:hAnsiTheme="minorHAnsi" w:cstheme="minorHAnsi"/>
          <w:b/>
          <w:szCs w:val="24"/>
        </w:rPr>
        <w:t>16/</w:t>
      </w:r>
      <w:r w:rsidRPr="004910D1">
        <w:rPr>
          <w:rFonts w:asciiTheme="minorHAnsi" w:hAnsiTheme="minorHAnsi" w:cstheme="minorHAnsi"/>
          <w:b/>
          <w:szCs w:val="24"/>
        </w:rPr>
        <w:t>2023</w:t>
      </w:r>
    </w:p>
    <w:p w14:paraId="6D794C76" w14:textId="77777777" w:rsidR="00946AB5" w:rsidRPr="004910D1" w:rsidRDefault="00946AB5" w:rsidP="00576F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1773198" w14:textId="0B75A417" w:rsidR="00946AB5" w:rsidRDefault="00A67598" w:rsidP="00576F0A">
      <w:pPr>
        <w:autoSpaceDE w:val="0"/>
        <w:autoSpaceDN w:val="0"/>
        <w:adjustRightInd w:val="0"/>
        <w:ind w:left="1701" w:firstLine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="00946AB5" w:rsidRPr="004910D1">
        <w:rPr>
          <w:rFonts w:asciiTheme="minorHAnsi" w:hAnsiTheme="minorHAnsi" w:cstheme="minorHAnsi"/>
          <w:b/>
          <w:bCs/>
          <w:szCs w:val="24"/>
        </w:rPr>
        <w:t>Divulga Relação de Mesários que atuarão n</w:t>
      </w:r>
      <w:r w:rsidR="00680885">
        <w:rPr>
          <w:rFonts w:asciiTheme="minorHAnsi" w:hAnsiTheme="minorHAnsi" w:cstheme="minorHAnsi"/>
          <w:b/>
          <w:bCs/>
          <w:szCs w:val="24"/>
        </w:rPr>
        <w:t>o Processo de Escolha (</w:t>
      </w:r>
      <w:r w:rsidR="00946AB5" w:rsidRPr="004910D1">
        <w:rPr>
          <w:rFonts w:asciiTheme="minorHAnsi" w:hAnsiTheme="minorHAnsi" w:cstheme="minorHAnsi"/>
          <w:b/>
          <w:szCs w:val="24"/>
        </w:rPr>
        <w:t>eleição</w:t>
      </w:r>
      <w:r w:rsidR="00680885">
        <w:rPr>
          <w:rFonts w:asciiTheme="minorHAnsi" w:hAnsiTheme="minorHAnsi" w:cstheme="minorHAnsi"/>
          <w:b/>
          <w:szCs w:val="24"/>
        </w:rPr>
        <w:t>)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 d</w:t>
      </w:r>
      <w:r w:rsidR="00680885">
        <w:rPr>
          <w:rFonts w:asciiTheme="minorHAnsi" w:hAnsiTheme="minorHAnsi" w:cstheme="minorHAnsi"/>
          <w:b/>
          <w:szCs w:val="24"/>
        </w:rPr>
        <w:t>e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 </w:t>
      </w:r>
      <w:r w:rsidR="00680885">
        <w:rPr>
          <w:rFonts w:asciiTheme="minorHAnsi" w:hAnsiTheme="minorHAnsi" w:cstheme="minorHAnsi"/>
          <w:b/>
          <w:szCs w:val="24"/>
        </w:rPr>
        <w:t>M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embros do </w:t>
      </w:r>
      <w:r w:rsidR="00680885">
        <w:rPr>
          <w:rFonts w:asciiTheme="minorHAnsi" w:hAnsiTheme="minorHAnsi" w:cstheme="minorHAnsi"/>
          <w:b/>
          <w:szCs w:val="24"/>
        </w:rPr>
        <w:t>C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onselho </w:t>
      </w:r>
      <w:r w:rsidR="00680885">
        <w:rPr>
          <w:rFonts w:asciiTheme="minorHAnsi" w:hAnsiTheme="minorHAnsi" w:cstheme="minorHAnsi"/>
          <w:b/>
          <w:szCs w:val="24"/>
        </w:rPr>
        <w:t>T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utelar para o </w:t>
      </w:r>
      <w:r w:rsidR="00680885">
        <w:rPr>
          <w:rFonts w:asciiTheme="minorHAnsi" w:hAnsiTheme="minorHAnsi" w:cstheme="minorHAnsi"/>
          <w:b/>
          <w:szCs w:val="24"/>
        </w:rPr>
        <w:t>M</w:t>
      </w:r>
      <w:r w:rsidR="00946AB5" w:rsidRPr="004910D1">
        <w:rPr>
          <w:rFonts w:asciiTheme="minorHAnsi" w:hAnsiTheme="minorHAnsi" w:cstheme="minorHAnsi"/>
          <w:b/>
          <w:szCs w:val="24"/>
        </w:rPr>
        <w:t>andato do Quadriênio de 2024-2028</w:t>
      </w:r>
      <w:r w:rsidR="000459B5">
        <w:rPr>
          <w:rFonts w:asciiTheme="minorHAnsi" w:hAnsiTheme="minorHAnsi" w:cstheme="minorHAnsi"/>
          <w:b/>
          <w:szCs w:val="24"/>
        </w:rPr>
        <w:t xml:space="preserve"> e </w:t>
      </w:r>
      <w:r w:rsidR="00661BCA">
        <w:rPr>
          <w:rFonts w:asciiTheme="minorHAnsi" w:hAnsiTheme="minorHAnsi" w:cstheme="minorHAnsi"/>
          <w:b/>
          <w:szCs w:val="24"/>
        </w:rPr>
        <w:t xml:space="preserve">estabelece </w:t>
      </w:r>
      <w:r w:rsidR="000459B5">
        <w:rPr>
          <w:rFonts w:asciiTheme="minorHAnsi" w:hAnsiTheme="minorHAnsi" w:cstheme="minorHAnsi"/>
          <w:b/>
          <w:szCs w:val="24"/>
        </w:rPr>
        <w:t>a subdivisão dos eleitores nas seções eleitorais instaladas.</w:t>
      </w:r>
    </w:p>
    <w:p w14:paraId="71B0093E" w14:textId="77777777" w:rsidR="004910D1" w:rsidRPr="004910D1" w:rsidRDefault="004910D1" w:rsidP="004910D1">
      <w:pPr>
        <w:autoSpaceDE w:val="0"/>
        <w:autoSpaceDN w:val="0"/>
        <w:adjustRightInd w:val="0"/>
        <w:spacing w:line="240" w:lineRule="auto"/>
        <w:rPr>
          <w:rFonts w:asciiTheme="minorHAnsi" w:eastAsia="Arial Unicode MS" w:hAnsiTheme="minorHAnsi" w:cstheme="minorHAnsi"/>
          <w:b/>
          <w:szCs w:val="24"/>
        </w:rPr>
      </w:pPr>
    </w:p>
    <w:p w14:paraId="55D7050D" w14:textId="0EC58B1D" w:rsidR="00946AB5" w:rsidRPr="00A67598" w:rsidRDefault="00946AB5" w:rsidP="00576F0A">
      <w:pPr>
        <w:pStyle w:val="Ttulo"/>
        <w:spacing w:line="360" w:lineRule="auto"/>
        <w:ind w:firstLine="708"/>
        <w:jc w:val="both"/>
        <w:rPr>
          <w:rFonts w:asciiTheme="minorHAnsi" w:hAnsiTheme="minorHAnsi" w:cstheme="minorHAnsi"/>
          <w:b w:val="0"/>
          <w:bCs/>
          <w:sz w:val="24"/>
        </w:rPr>
      </w:pPr>
      <w:r w:rsidRPr="00A67598">
        <w:rPr>
          <w:rFonts w:asciiTheme="minorHAnsi" w:hAnsiTheme="minorHAnsi" w:cstheme="minorHAnsi"/>
          <w:b w:val="0"/>
          <w:bCs/>
          <w:sz w:val="24"/>
        </w:rPr>
        <w:t xml:space="preserve">O Presidente da Comissão </w:t>
      </w:r>
      <w:r w:rsidR="003907B7">
        <w:rPr>
          <w:rFonts w:asciiTheme="minorHAnsi" w:hAnsiTheme="minorHAnsi" w:cstheme="minorHAnsi"/>
          <w:b w:val="0"/>
          <w:bCs/>
          <w:sz w:val="24"/>
        </w:rPr>
        <w:t xml:space="preserve">Especial </w:t>
      </w:r>
      <w:r w:rsidRPr="00A67598">
        <w:rPr>
          <w:rFonts w:asciiTheme="minorHAnsi" w:hAnsiTheme="minorHAnsi" w:cstheme="minorHAnsi"/>
          <w:b w:val="0"/>
          <w:bCs/>
          <w:sz w:val="24"/>
        </w:rPr>
        <w:t>Eleitoral designado pelo COMDICAT para a Escolha de Membros do Conselho Tutelar de Tapejara, para o quadriênio 2024/2028, no uso de suas atribuições</w:t>
      </w:r>
      <w:proofErr w:type="gramStart"/>
      <w:r w:rsidRPr="00A67598">
        <w:rPr>
          <w:rFonts w:asciiTheme="minorHAnsi" w:hAnsiTheme="minorHAnsi" w:cstheme="minorHAnsi"/>
          <w:b w:val="0"/>
          <w:bCs/>
          <w:sz w:val="24"/>
        </w:rPr>
        <w:t xml:space="preserve">  </w:t>
      </w:r>
      <w:proofErr w:type="gramEnd"/>
      <w:r w:rsidRPr="00A67598">
        <w:rPr>
          <w:rFonts w:asciiTheme="minorHAnsi" w:hAnsiTheme="minorHAnsi" w:cstheme="minorHAnsi"/>
          <w:b w:val="0"/>
          <w:bCs/>
          <w:sz w:val="24"/>
        </w:rPr>
        <w:t>que lhe é conferida pelas Leis Municipais  nº</w:t>
      </w:r>
      <w:r w:rsidR="003907B7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Pr="00A67598">
        <w:rPr>
          <w:rFonts w:asciiTheme="minorHAnsi" w:hAnsiTheme="minorHAnsi" w:cstheme="minorHAnsi"/>
          <w:b w:val="0"/>
          <w:bCs/>
          <w:sz w:val="24"/>
        </w:rPr>
        <w:t xml:space="preserve">3.970 de 22 de abril de 2015, Lei Municipal de </w:t>
      </w:r>
      <w:r w:rsidR="003907B7">
        <w:rPr>
          <w:rFonts w:asciiTheme="minorHAnsi" w:hAnsiTheme="minorHAnsi" w:cstheme="minorHAnsi"/>
          <w:b w:val="0"/>
          <w:bCs/>
          <w:sz w:val="24"/>
        </w:rPr>
        <w:t xml:space="preserve">nº </w:t>
      </w:r>
      <w:r w:rsidRPr="00A67598">
        <w:rPr>
          <w:rFonts w:asciiTheme="minorHAnsi" w:hAnsiTheme="minorHAnsi" w:cstheme="minorHAnsi"/>
          <w:b w:val="0"/>
          <w:bCs/>
          <w:sz w:val="24"/>
        </w:rPr>
        <w:t xml:space="preserve">4.396 de 03 de setembro de 2019 e Lei Municipal nº 4727 de 21 de março de 2023, Resolução n° 015/23 e Editais </w:t>
      </w:r>
      <w:r w:rsidR="00CC3A70" w:rsidRPr="00A67598">
        <w:rPr>
          <w:rFonts w:asciiTheme="minorHAnsi" w:hAnsiTheme="minorHAnsi" w:cstheme="minorHAnsi"/>
          <w:b w:val="0"/>
          <w:bCs/>
          <w:sz w:val="24"/>
        </w:rPr>
        <w:t>n.º</w:t>
      </w:r>
      <w:r w:rsidRPr="00A67598">
        <w:rPr>
          <w:rFonts w:asciiTheme="minorHAnsi" w:hAnsiTheme="minorHAnsi" w:cstheme="minorHAnsi"/>
          <w:b w:val="0"/>
          <w:bCs/>
          <w:sz w:val="24"/>
        </w:rPr>
        <w:t xml:space="preserve"> 01 e 03/2023 do COMDICAT </w:t>
      </w:r>
      <w:r w:rsidRPr="00A67598">
        <w:rPr>
          <w:rFonts w:asciiTheme="minorHAnsi" w:hAnsiTheme="minorHAnsi" w:cstheme="minorHAnsi"/>
          <w:b w:val="0"/>
          <w:bCs/>
          <w:iCs/>
          <w:sz w:val="24"/>
        </w:rPr>
        <w:t xml:space="preserve">torna público </w:t>
      </w:r>
      <w:r w:rsidRPr="00A67598">
        <w:rPr>
          <w:rFonts w:asciiTheme="minorHAnsi" w:hAnsiTheme="minorHAnsi" w:cstheme="minorHAnsi"/>
          <w:b w:val="0"/>
          <w:bCs/>
          <w:sz w:val="24"/>
        </w:rPr>
        <w:t xml:space="preserve">a Relação de Mesários e </w:t>
      </w:r>
      <w:r w:rsidR="00680885">
        <w:rPr>
          <w:rFonts w:asciiTheme="minorHAnsi" w:hAnsiTheme="minorHAnsi" w:cstheme="minorHAnsi"/>
          <w:b w:val="0"/>
          <w:bCs/>
          <w:sz w:val="24"/>
        </w:rPr>
        <w:t xml:space="preserve">trata sobre os </w:t>
      </w:r>
      <w:r w:rsidRPr="00A67598">
        <w:rPr>
          <w:rFonts w:asciiTheme="minorHAnsi" w:hAnsiTheme="minorHAnsi" w:cstheme="minorHAnsi"/>
          <w:b w:val="0"/>
          <w:bCs/>
          <w:sz w:val="24"/>
        </w:rPr>
        <w:t>escrutinadores que atuarão na eleição do</w:t>
      </w:r>
      <w:r w:rsidR="00A67598">
        <w:rPr>
          <w:rFonts w:asciiTheme="minorHAnsi" w:hAnsiTheme="minorHAnsi" w:cstheme="minorHAnsi"/>
          <w:b w:val="0"/>
          <w:bCs/>
          <w:sz w:val="24"/>
        </w:rPr>
        <w:t xml:space="preserve"> Conselho Tutelar.</w:t>
      </w:r>
    </w:p>
    <w:p w14:paraId="34E9A7E7" w14:textId="77777777" w:rsidR="00946AB5" w:rsidRPr="004910D1" w:rsidRDefault="00946AB5" w:rsidP="004910D1">
      <w:pPr>
        <w:pStyle w:val="Subttulo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1B0831CD" w14:textId="77777777" w:rsidR="00624D4A" w:rsidRDefault="00946AB5" w:rsidP="00576F0A">
      <w:pPr>
        <w:pStyle w:val="Ttulo1"/>
        <w:tabs>
          <w:tab w:val="left" w:pos="870"/>
          <w:tab w:val="left" w:pos="1418"/>
        </w:tabs>
        <w:spacing w:before="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4910D1">
        <w:rPr>
          <w:rFonts w:asciiTheme="minorHAnsi" w:hAnsiTheme="minorHAnsi" w:cstheme="minorHAnsi"/>
          <w:b/>
          <w:sz w:val="24"/>
          <w:szCs w:val="24"/>
        </w:rPr>
        <w:tab/>
      </w:r>
      <w:r w:rsidRPr="007C766E">
        <w:rPr>
          <w:rFonts w:asciiTheme="minorHAnsi" w:hAnsiTheme="minorHAnsi" w:cstheme="minorHAnsi"/>
          <w:b/>
          <w:color w:val="auto"/>
          <w:sz w:val="24"/>
          <w:szCs w:val="24"/>
        </w:rPr>
        <w:t>Art. 1º</w:t>
      </w:r>
      <w:r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A67598" w:rsidRPr="007C766E">
        <w:rPr>
          <w:rFonts w:asciiTheme="minorHAnsi" w:hAnsiTheme="minorHAnsi" w:cstheme="minorHAnsi"/>
          <w:bCs/>
          <w:color w:val="auto"/>
          <w:sz w:val="24"/>
          <w:szCs w:val="24"/>
        </w:rPr>
        <w:t>Divulgar a</w:t>
      </w:r>
      <w:r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relação de nomes que atuarão como mesários </w:t>
      </w:r>
      <w:r w:rsidR="003C0E65">
        <w:rPr>
          <w:rFonts w:asciiTheme="minorHAnsi" w:hAnsiTheme="minorHAnsi" w:cstheme="minorHAnsi"/>
          <w:bCs/>
          <w:color w:val="auto"/>
          <w:sz w:val="24"/>
          <w:szCs w:val="24"/>
        </w:rPr>
        <w:t>no Processo de Escolha (</w:t>
      </w:r>
      <w:r w:rsidRPr="007C766E">
        <w:rPr>
          <w:rFonts w:asciiTheme="minorHAnsi" w:hAnsiTheme="minorHAnsi" w:cstheme="minorHAnsi"/>
          <w:bCs/>
          <w:color w:val="auto"/>
          <w:sz w:val="24"/>
          <w:szCs w:val="24"/>
        </w:rPr>
        <w:t>eleição</w:t>
      </w:r>
      <w:r w:rsidR="003C0E65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  <w:r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A67598"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de </w:t>
      </w:r>
      <w:r w:rsidR="00624D4A">
        <w:rPr>
          <w:rFonts w:asciiTheme="minorHAnsi" w:hAnsiTheme="minorHAnsi" w:cstheme="minorHAnsi"/>
          <w:bCs/>
          <w:color w:val="auto"/>
          <w:sz w:val="24"/>
          <w:szCs w:val="24"/>
        </w:rPr>
        <w:t>M</w:t>
      </w:r>
      <w:r w:rsidR="00A67598" w:rsidRPr="007C766E">
        <w:rPr>
          <w:rFonts w:asciiTheme="minorHAnsi" w:hAnsiTheme="minorHAnsi" w:cstheme="minorHAnsi"/>
          <w:bCs/>
          <w:color w:val="auto"/>
          <w:sz w:val="24"/>
          <w:szCs w:val="24"/>
        </w:rPr>
        <w:t>embros do Conselho Tutelar</w:t>
      </w:r>
      <w:r w:rsidR="007C766E"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para Mandato do Quadriênio de 2024-2028</w:t>
      </w:r>
      <w:r w:rsidR="00624D4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, </w:t>
      </w:r>
      <w:r w:rsidR="00624D4A" w:rsidRPr="003907B7">
        <w:rPr>
          <w:rFonts w:asciiTheme="minorHAnsi" w:hAnsiTheme="minorHAnsi" w:cstheme="minorHAnsi"/>
          <w:bCs/>
          <w:color w:val="auto"/>
          <w:sz w:val="24"/>
          <w:szCs w:val="24"/>
        </w:rPr>
        <w:t>em conjunto com a Comissão Especial Eleitoral e COMDICAT.</w:t>
      </w:r>
    </w:p>
    <w:p w14:paraId="47934857" w14:textId="77777777" w:rsidR="00576F0A" w:rsidRDefault="00576F0A" w:rsidP="00576F0A"/>
    <w:p w14:paraId="784AFFE7" w14:textId="77777777" w:rsidR="00576F0A" w:rsidRDefault="00576F0A" w:rsidP="00576F0A"/>
    <w:p w14:paraId="70483A00" w14:textId="77777777" w:rsidR="00576F0A" w:rsidRDefault="00576F0A" w:rsidP="00576F0A"/>
    <w:p w14:paraId="1DE60039" w14:textId="77777777" w:rsidR="00576F0A" w:rsidRDefault="00576F0A" w:rsidP="00576F0A"/>
    <w:p w14:paraId="1BA345AE" w14:textId="77777777" w:rsidR="00576F0A" w:rsidRDefault="00576F0A" w:rsidP="00576F0A"/>
    <w:p w14:paraId="61B4D5D0" w14:textId="77777777" w:rsidR="00576F0A" w:rsidRDefault="00576F0A" w:rsidP="00576F0A"/>
    <w:p w14:paraId="717B6FD7" w14:textId="77777777" w:rsidR="00576F0A" w:rsidRPr="00576F0A" w:rsidRDefault="00576F0A" w:rsidP="00576F0A"/>
    <w:p w14:paraId="2AF9A7D9" w14:textId="77777777" w:rsidR="00946AB5" w:rsidRDefault="00946AB5" w:rsidP="00576F0A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1067F616" w14:textId="3390309D" w:rsidR="00374D7E" w:rsidRDefault="00374D7E" w:rsidP="004B03B2">
      <w:pPr>
        <w:pStyle w:val="PargrafodaLista"/>
        <w:tabs>
          <w:tab w:val="left" w:pos="-851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before="80" w:after="80"/>
        <w:ind w:left="0"/>
        <w:rPr>
          <w:rFonts w:cs="Calibri"/>
          <w:b/>
        </w:rPr>
      </w:pPr>
      <w:r>
        <w:rPr>
          <w:rFonts w:cs="Calibri"/>
          <w:b/>
          <w:bCs/>
        </w:rPr>
        <w:t xml:space="preserve">       </w:t>
      </w:r>
      <w:r w:rsidR="004B03B2">
        <w:rPr>
          <w:rFonts w:cs="Calibri"/>
          <w:b/>
          <w:bCs/>
        </w:rPr>
        <w:t xml:space="preserve">   </w:t>
      </w:r>
      <w:r w:rsidR="003907B7">
        <w:rPr>
          <w:rFonts w:cs="Calibri"/>
          <w:b/>
          <w:bCs/>
        </w:rPr>
        <w:t xml:space="preserve">  </w:t>
      </w:r>
      <w:r w:rsidR="00680885" w:rsidRPr="00576F0A">
        <w:rPr>
          <w:rFonts w:asciiTheme="minorHAnsi" w:hAnsiTheme="minorHAnsi" w:cstheme="minorHAnsi"/>
          <w:b/>
          <w:bCs/>
          <w:szCs w:val="24"/>
        </w:rPr>
        <w:t>Art. 2º</w:t>
      </w:r>
      <w:r w:rsidR="00680885" w:rsidRPr="00576F0A">
        <w:rPr>
          <w:rFonts w:asciiTheme="minorHAnsi" w:hAnsiTheme="minorHAnsi" w:cstheme="minorHAnsi"/>
          <w:szCs w:val="24"/>
        </w:rPr>
        <w:t xml:space="preserve"> </w:t>
      </w:r>
      <w:r w:rsidR="00A747B7" w:rsidRPr="00576F0A">
        <w:rPr>
          <w:rFonts w:asciiTheme="minorHAnsi" w:hAnsiTheme="minorHAnsi" w:cstheme="minorHAnsi"/>
          <w:szCs w:val="24"/>
        </w:rPr>
        <w:t xml:space="preserve">A Comissão Especial Eleitoral e os Candidatos a Conselheiros Tutelares, encontram-se convocados para as reuniões de treinamento nos dias 18 de setembro de 2023, às </w:t>
      </w:r>
      <w:proofErr w:type="gramStart"/>
      <w:r w:rsidR="00A747B7" w:rsidRPr="00576F0A">
        <w:rPr>
          <w:rFonts w:asciiTheme="minorHAnsi" w:hAnsiTheme="minorHAnsi" w:cstheme="minorHAnsi"/>
          <w:szCs w:val="24"/>
        </w:rPr>
        <w:t>13:00</w:t>
      </w:r>
      <w:proofErr w:type="gramEnd"/>
      <w:r w:rsidR="00A747B7" w:rsidRPr="00576F0A">
        <w:rPr>
          <w:rFonts w:asciiTheme="minorHAnsi" w:hAnsiTheme="minorHAnsi" w:cstheme="minorHAnsi"/>
          <w:szCs w:val="24"/>
        </w:rPr>
        <w:t xml:space="preserve"> horas, e </w:t>
      </w:r>
      <w:r w:rsidR="00700A49">
        <w:rPr>
          <w:rFonts w:asciiTheme="minorHAnsi" w:hAnsiTheme="minorHAnsi" w:cstheme="minorHAnsi"/>
          <w:szCs w:val="24"/>
        </w:rPr>
        <w:t xml:space="preserve">no dia </w:t>
      </w:r>
      <w:r w:rsidR="00A747B7" w:rsidRPr="00576F0A">
        <w:rPr>
          <w:rFonts w:asciiTheme="minorHAnsi" w:hAnsiTheme="minorHAnsi" w:cstheme="minorHAnsi"/>
          <w:szCs w:val="24"/>
        </w:rPr>
        <w:t>25 de setembro de 2023, às 1</w:t>
      </w:r>
      <w:r w:rsidRPr="00576F0A">
        <w:rPr>
          <w:rFonts w:asciiTheme="minorHAnsi" w:hAnsiTheme="minorHAnsi" w:cstheme="minorHAnsi"/>
          <w:szCs w:val="24"/>
        </w:rPr>
        <w:t>3</w:t>
      </w:r>
      <w:r w:rsidR="00A747B7" w:rsidRPr="00576F0A">
        <w:rPr>
          <w:rFonts w:asciiTheme="minorHAnsi" w:hAnsiTheme="minorHAnsi" w:cstheme="minorHAnsi"/>
          <w:szCs w:val="24"/>
        </w:rPr>
        <w:t>:00 horas, junto ao Cartório Eleitoral de Tapejara, localizado na Rua do Comércio nº 1471,</w:t>
      </w:r>
      <w:r w:rsidRPr="00576F0A">
        <w:rPr>
          <w:rFonts w:asciiTheme="minorHAnsi" w:hAnsiTheme="minorHAnsi" w:cstheme="minorHAnsi"/>
          <w:szCs w:val="24"/>
        </w:rPr>
        <w:t xml:space="preserve"> sala 01, Térreo, Centro de Tapejara/RS, bem como, outras reuniões que se fizerem necessárias referentes ao Processo Eleitoral, ficando durante o treinamento.</w:t>
      </w:r>
    </w:p>
    <w:p w14:paraId="1CCC5D58" w14:textId="466CB936" w:rsidR="00680885" w:rsidRPr="007C766E" w:rsidRDefault="00A747B7" w:rsidP="00576F0A">
      <w:pPr>
        <w:pStyle w:val="Recuodecorpodetexto"/>
        <w:spacing w:after="0" w:line="360" w:lineRule="auto"/>
        <w:ind w:left="0" w:firstLine="708"/>
        <w:jc w:val="both"/>
        <w:rPr>
          <w:rFonts w:ascii="Calibri" w:eastAsia="Times New Roman" w:hAnsi="Calibri" w:cs="Calibri"/>
          <w:kern w:val="0"/>
        </w:rPr>
      </w:pPr>
      <w:r w:rsidRPr="00A747B7">
        <w:rPr>
          <w:rFonts w:ascii="Calibri" w:hAnsi="Calibri" w:cs="Calibri"/>
          <w:b/>
        </w:rPr>
        <w:t>Art. 3º</w:t>
      </w:r>
      <w:r>
        <w:rPr>
          <w:rFonts w:ascii="Calibri" w:hAnsi="Calibri" w:cs="Calibri"/>
        </w:rPr>
        <w:t xml:space="preserve"> </w:t>
      </w:r>
      <w:r w:rsidR="00680885" w:rsidRPr="007C766E">
        <w:rPr>
          <w:rFonts w:ascii="Calibri" w:hAnsi="Calibri" w:cs="Calibri"/>
        </w:rPr>
        <w:t>A nomeação dos mesários está em conformidade com as</w:t>
      </w:r>
      <w:r w:rsidR="00680885" w:rsidRPr="007C766E">
        <w:rPr>
          <w:rFonts w:ascii="Calibri" w:eastAsia="Times New Roman" w:hAnsi="Calibri" w:cs="Calibri"/>
          <w:kern w:val="0"/>
        </w:rPr>
        <w:t xml:space="preserve"> disposições do art. 120 do Código Eleitoral vigente, que parametriza que não podem ser nomeados presidentes e mesários:</w:t>
      </w:r>
    </w:p>
    <w:p w14:paraId="6725B728" w14:textId="77777777" w:rsidR="00680885" w:rsidRPr="007C766E" w:rsidRDefault="00680885" w:rsidP="00576F0A">
      <w:pPr>
        <w:pStyle w:val="Recuodecorpodetexto"/>
        <w:spacing w:after="0" w:line="360" w:lineRule="auto"/>
        <w:ind w:left="0" w:firstLine="708"/>
        <w:jc w:val="both"/>
        <w:rPr>
          <w:rFonts w:ascii="Calibri" w:eastAsia="Times New Roman" w:hAnsi="Calibri" w:cs="Calibri"/>
          <w:kern w:val="0"/>
        </w:rPr>
      </w:pPr>
      <w:r w:rsidRPr="007C766E">
        <w:rPr>
          <w:rFonts w:ascii="Calibri" w:eastAsia="Times New Roman" w:hAnsi="Calibri" w:cs="Calibri"/>
          <w:kern w:val="0"/>
        </w:rPr>
        <w:t xml:space="preserve"> I - os candidatos e seus parentes ainda que por afinidade, até o segundo grau, inclusive, e bem assim o cônjuge;</w:t>
      </w:r>
    </w:p>
    <w:p w14:paraId="2CF07098" w14:textId="77777777" w:rsidR="00680885" w:rsidRPr="007C766E" w:rsidRDefault="00680885" w:rsidP="00576F0A">
      <w:pPr>
        <w:pStyle w:val="Recuodecorpodetexto"/>
        <w:spacing w:after="0" w:line="360" w:lineRule="auto"/>
        <w:ind w:left="0" w:firstLine="708"/>
        <w:jc w:val="both"/>
        <w:rPr>
          <w:rFonts w:ascii="Calibri" w:eastAsia="Times New Roman" w:hAnsi="Calibri" w:cs="Calibri"/>
          <w:kern w:val="0"/>
        </w:rPr>
      </w:pPr>
      <w:r w:rsidRPr="007C766E">
        <w:rPr>
          <w:rFonts w:ascii="Calibri" w:eastAsia="Times New Roman" w:hAnsi="Calibri" w:cs="Calibri"/>
          <w:kern w:val="0"/>
        </w:rPr>
        <w:t xml:space="preserve"> II - os membros de diretórios de partidos desde que exerça função executiva; </w:t>
      </w:r>
    </w:p>
    <w:p w14:paraId="6B563D7D" w14:textId="542A6C92" w:rsidR="00F738DC" w:rsidRPr="007C766E" w:rsidRDefault="00680885" w:rsidP="00576F0A">
      <w:pPr>
        <w:pStyle w:val="Recuodecorpodetexto"/>
        <w:tabs>
          <w:tab w:val="left" w:pos="1134"/>
        </w:tabs>
        <w:spacing w:after="0" w:line="360" w:lineRule="auto"/>
        <w:ind w:left="0" w:firstLine="708"/>
        <w:jc w:val="both"/>
        <w:rPr>
          <w:rFonts w:ascii="Calibri" w:hAnsi="Calibri" w:cs="Calibri"/>
        </w:rPr>
      </w:pPr>
      <w:r w:rsidRPr="007C766E">
        <w:rPr>
          <w:rFonts w:ascii="Calibri" w:eastAsia="Times New Roman" w:hAnsi="Calibri" w:cs="Calibri"/>
          <w:kern w:val="0"/>
        </w:rPr>
        <w:t>III</w:t>
      </w:r>
      <w:r w:rsidR="003907B7">
        <w:rPr>
          <w:rFonts w:ascii="Calibri" w:eastAsia="Times New Roman" w:hAnsi="Calibri" w:cs="Calibri"/>
          <w:kern w:val="0"/>
        </w:rPr>
        <w:t xml:space="preserve"> </w:t>
      </w:r>
      <w:r w:rsidRPr="007C766E">
        <w:rPr>
          <w:rFonts w:ascii="Calibri" w:eastAsia="Times New Roman" w:hAnsi="Calibri" w:cs="Calibri"/>
          <w:kern w:val="0"/>
        </w:rPr>
        <w:t>-</w:t>
      </w:r>
      <w:r w:rsidR="003907B7">
        <w:rPr>
          <w:rFonts w:ascii="Calibri" w:eastAsia="Times New Roman" w:hAnsi="Calibri" w:cs="Calibri"/>
          <w:kern w:val="0"/>
        </w:rPr>
        <w:t xml:space="preserve"> </w:t>
      </w:r>
      <w:r w:rsidRPr="007C766E">
        <w:rPr>
          <w:rFonts w:ascii="Calibri" w:eastAsia="Times New Roman" w:hAnsi="Calibri" w:cs="Calibri"/>
          <w:kern w:val="0"/>
        </w:rPr>
        <w:t>as autoridades e agentes policiais, bem como os funcionários no desempenho de cargos de confiança do Executivo.</w:t>
      </w:r>
      <w:r w:rsidR="00374D7E">
        <w:rPr>
          <w:rFonts w:ascii="Calibri" w:eastAsia="Times New Roman" w:hAnsi="Calibri" w:cs="Calibri"/>
          <w:kern w:val="0"/>
        </w:rPr>
        <w:t xml:space="preserve"> </w:t>
      </w:r>
      <w:r w:rsidR="00777703">
        <w:rPr>
          <w:noProof/>
        </w:rPr>
        <w:drawing>
          <wp:anchor distT="0" distB="0" distL="114300" distR="114300" simplePos="0" relativeHeight="251661312" behindDoc="1" locked="0" layoutInCell="0" allowOverlap="1" wp14:anchorId="2A02A1B0" wp14:editId="035078D5">
            <wp:simplePos x="0" y="0"/>
            <wp:positionH relativeFrom="margin">
              <wp:posOffset>-1070610</wp:posOffset>
            </wp:positionH>
            <wp:positionV relativeFrom="margin">
              <wp:posOffset>-327660</wp:posOffset>
            </wp:positionV>
            <wp:extent cx="7550150" cy="11020425"/>
            <wp:effectExtent l="0" t="0" r="0" b="952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976D3" w14:textId="77777777" w:rsidR="00680885" w:rsidRDefault="00680885" w:rsidP="0068088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FF0000"/>
          <w:szCs w:val="24"/>
        </w:rPr>
      </w:pPr>
    </w:p>
    <w:p w14:paraId="00E47F8F" w14:textId="46D2668F" w:rsidR="00AB730E" w:rsidRDefault="00777703" w:rsidP="00AB730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4B03B2">
        <w:rPr>
          <w:rFonts w:asciiTheme="minorHAnsi" w:hAnsiTheme="minorHAnsi" w:cstheme="minorHAnsi"/>
          <w:b/>
          <w:szCs w:val="24"/>
        </w:rPr>
        <w:t>Relação dos mesários e escrutinadores:</w:t>
      </w:r>
    </w:p>
    <w:p w14:paraId="10B562C1" w14:textId="77777777" w:rsidR="004B03B2" w:rsidRPr="004B03B2" w:rsidRDefault="004B03B2" w:rsidP="004B03B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0C8404" w14:textId="0CDAAC99" w:rsidR="00374D7E" w:rsidRPr="004B03B2" w:rsidRDefault="007C766E" w:rsidP="00374D7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Cs w:val="24"/>
        </w:rPr>
      </w:pPr>
      <w:r w:rsidRPr="004B03B2">
        <w:rPr>
          <w:rFonts w:asciiTheme="minorHAnsi" w:hAnsiTheme="minorHAnsi" w:cstheme="minorHAnsi"/>
          <w:b/>
          <w:szCs w:val="24"/>
        </w:rPr>
        <w:t>Seção Eleitoral</w:t>
      </w:r>
      <w:r w:rsidR="00661BCA" w:rsidRPr="004B03B2">
        <w:rPr>
          <w:rFonts w:asciiTheme="minorHAnsi" w:hAnsiTheme="minorHAnsi" w:cstheme="minorHAnsi"/>
          <w:b/>
          <w:szCs w:val="24"/>
        </w:rPr>
        <w:t xml:space="preserve"> Nº 01</w:t>
      </w:r>
      <w:r w:rsidRPr="004B03B2">
        <w:rPr>
          <w:rFonts w:asciiTheme="minorHAnsi" w:hAnsiTheme="minorHAnsi" w:cstheme="minorHAnsi"/>
          <w:b/>
          <w:szCs w:val="24"/>
        </w:rPr>
        <w:t>:</w:t>
      </w:r>
    </w:p>
    <w:p w14:paraId="1459AB92" w14:textId="090B2ADC" w:rsidR="003907B7" w:rsidRPr="00A469E4" w:rsidRDefault="007C766E" w:rsidP="00576F0A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  <w:color w:val="FF0000"/>
        </w:rPr>
      </w:pPr>
      <w:r w:rsidRPr="00A469E4">
        <w:rPr>
          <w:rFonts w:asciiTheme="minorHAnsi" w:hAnsiTheme="minorHAnsi" w:cstheme="minorHAnsi"/>
        </w:rPr>
        <w:t xml:space="preserve">Nome </w:t>
      </w:r>
      <w:r w:rsidR="000459B5" w:rsidRPr="00A469E4">
        <w:rPr>
          <w:rFonts w:asciiTheme="minorHAnsi" w:hAnsiTheme="minorHAnsi" w:cstheme="minorHAnsi"/>
        </w:rPr>
        <w:t>-</w:t>
      </w:r>
      <w:r w:rsidR="003907B7" w:rsidRPr="00A469E4">
        <w:rPr>
          <w:rFonts w:asciiTheme="minorHAnsi" w:hAnsiTheme="minorHAnsi" w:cstheme="minorHAnsi"/>
        </w:rPr>
        <w:t xml:space="preserve"> </w:t>
      </w:r>
      <w:r w:rsidR="003907B7" w:rsidRPr="00A469E4">
        <w:rPr>
          <w:rFonts w:asciiTheme="minorHAnsi" w:hAnsiTheme="minorHAnsi" w:cstheme="minorHAnsi"/>
          <w:b/>
        </w:rPr>
        <w:t>RARYANA MOREIRA LEAL</w:t>
      </w:r>
      <w:r w:rsidR="003907B7" w:rsidRPr="00A469E4">
        <w:rPr>
          <w:rFonts w:asciiTheme="minorHAnsi" w:hAnsiTheme="minorHAnsi" w:cstheme="minorHAnsi"/>
        </w:rPr>
        <w:t xml:space="preserve"> - Presidente da Mesa.</w:t>
      </w:r>
      <w:r w:rsidR="00F738DC" w:rsidRPr="00A469E4">
        <w:rPr>
          <w:rFonts w:asciiTheme="minorHAnsi" w:hAnsiTheme="minorHAnsi" w:cstheme="minorHAnsi"/>
        </w:rPr>
        <w:t xml:space="preserve"> </w:t>
      </w:r>
    </w:p>
    <w:p w14:paraId="7BF99C6E" w14:textId="0BA740A0" w:rsidR="003907B7" w:rsidRPr="00A469E4" w:rsidRDefault="00F738DC" w:rsidP="00576F0A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Cs w:val="24"/>
        </w:rPr>
      </w:pPr>
      <w:r w:rsidRPr="00A469E4">
        <w:rPr>
          <w:rFonts w:asciiTheme="minorHAnsi" w:hAnsiTheme="minorHAnsi" w:cstheme="minorHAnsi"/>
          <w:szCs w:val="24"/>
        </w:rPr>
        <w:t xml:space="preserve">                   </w:t>
      </w:r>
      <w:r w:rsidR="00E05556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Pr="00A469E4">
        <w:rPr>
          <w:rFonts w:asciiTheme="minorHAnsi" w:hAnsiTheme="minorHAnsi" w:cstheme="minorHAnsi"/>
          <w:szCs w:val="24"/>
        </w:rPr>
        <w:t xml:space="preserve">   </w:t>
      </w:r>
      <w:r w:rsidR="007C766E" w:rsidRPr="00A469E4">
        <w:rPr>
          <w:rFonts w:asciiTheme="minorHAnsi" w:hAnsiTheme="minorHAnsi" w:cstheme="minorHAnsi"/>
          <w:szCs w:val="24"/>
        </w:rPr>
        <w:t xml:space="preserve">Nome </w:t>
      </w:r>
      <w:r w:rsidR="000459B5" w:rsidRPr="00A469E4">
        <w:rPr>
          <w:rFonts w:asciiTheme="minorHAnsi" w:hAnsiTheme="minorHAnsi" w:cstheme="minorHAnsi"/>
          <w:szCs w:val="24"/>
        </w:rPr>
        <w:t>-</w:t>
      </w:r>
      <w:r w:rsidRPr="00A469E4">
        <w:rPr>
          <w:rFonts w:asciiTheme="minorHAnsi" w:hAnsiTheme="minorHAnsi" w:cstheme="minorHAnsi"/>
          <w:szCs w:val="24"/>
        </w:rPr>
        <w:t xml:space="preserve"> </w:t>
      </w:r>
      <w:r w:rsidR="003907B7" w:rsidRPr="00A469E4">
        <w:rPr>
          <w:rFonts w:asciiTheme="minorHAnsi" w:hAnsiTheme="minorHAnsi" w:cstheme="minorHAnsi"/>
          <w:b/>
          <w:szCs w:val="24"/>
        </w:rPr>
        <w:t>MARIA HELENA FAEDO DA ROSA</w:t>
      </w:r>
      <w:r w:rsidR="003907B7" w:rsidRPr="00A469E4">
        <w:rPr>
          <w:rFonts w:asciiTheme="minorHAnsi" w:hAnsiTheme="minorHAnsi" w:cstheme="minorHAnsi"/>
          <w:szCs w:val="24"/>
        </w:rPr>
        <w:t xml:space="preserve"> (Biólogo) 1º Mesário/Secretário.</w:t>
      </w:r>
      <w:r w:rsidR="00777703" w:rsidRPr="00A469E4">
        <w:rPr>
          <w:rFonts w:asciiTheme="minorHAnsi" w:hAnsiTheme="minorHAnsi" w:cstheme="minorHAnsi"/>
          <w:szCs w:val="24"/>
        </w:rPr>
        <w:t xml:space="preserve"> </w:t>
      </w:r>
    </w:p>
    <w:p w14:paraId="41383368" w14:textId="5076F3DC" w:rsidR="00777703" w:rsidRPr="00A469E4" w:rsidRDefault="000459B5" w:rsidP="00576F0A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>Nome -</w:t>
      </w:r>
      <w:r w:rsidR="00AB730E" w:rsidRPr="00A469E4">
        <w:rPr>
          <w:rFonts w:asciiTheme="minorHAnsi" w:hAnsiTheme="minorHAnsi" w:cstheme="minorHAnsi"/>
        </w:rPr>
        <w:t xml:space="preserve"> </w:t>
      </w:r>
      <w:r w:rsidR="00777703" w:rsidRPr="00A469E4">
        <w:rPr>
          <w:rFonts w:asciiTheme="minorHAnsi" w:hAnsiTheme="minorHAnsi" w:cstheme="minorHAnsi"/>
          <w:b/>
        </w:rPr>
        <w:t>MARCIA MARIA BLLASCO PROVENSI MACHADO ANTUNES</w:t>
      </w:r>
      <w:r w:rsidR="00777703" w:rsidRPr="00A469E4">
        <w:rPr>
          <w:rFonts w:asciiTheme="minorHAnsi" w:hAnsiTheme="minorHAnsi" w:cstheme="minorHAnsi"/>
        </w:rPr>
        <w:t xml:space="preserve"> (Agente Administrativo) – 2º </w:t>
      </w:r>
      <w:r w:rsidR="00DE5AE8" w:rsidRPr="00A469E4">
        <w:rPr>
          <w:rFonts w:asciiTheme="minorHAnsi" w:hAnsiTheme="minorHAnsi" w:cstheme="minorHAnsi"/>
        </w:rPr>
        <w:t>Mesário</w:t>
      </w:r>
      <w:r w:rsidR="00777703" w:rsidRPr="00A469E4">
        <w:rPr>
          <w:rFonts w:asciiTheme="minorHAnsi" w:hAnsiTheme="minorHAnsi" w:cstheme="minorHAnsi"/>
        </w:rPr>
        <w:t>.</w:t>
      </w:r>
    </w:p>
    <w:p w14:paraId="3C16FD9F" w14:textId="1BE5B0AA" w:rsidR="00374D7E" w:rsidRDefault="00777703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- </w:t>
      </w:r>
      <w:r w:rsidRPr="00A469E4">
        <w:rPr>
          <w:rFonts w:asciiTheme="minorHAnsi" w:hAnsiTheme="minorHAnsi" w:cstheme="minorHAnsi"/>
          <w:b/>
        </w:rPr>
        <w:t xml:space="preserve">DIMORVAN BRUSAMARELLO </w:t>
      </w:r>
      <w:r w:rsidRPr="00A469E4">
        <w:rPr>
          <w:rFonts w:asciiTheme="minorHAnsi" w:hAnsiTheme="minorHAnsi" w:cstheme="minorHAnsi"/>
        </w:rPr>
        <w:t xml:space="preserve">(Vigia) </w:t>
      </w:r>
      <w:r w:rsidR="00374D7E" w:rsidRPr="00A469E4">
        <w:rPr>
          <w:rFonts w:asciiTheme="minorHAnsi" w:hAnsiTheme="minorHAnsi" w:cstheme="minorHAnsi"/>
        </w:rPr>
        <w:t>–</w:t>
      </w:r>
      <w:r w:rsidRPr="00A469E4">
        <w:rPr>
          <w:rFonts w:asciiTheme="minorHAnsi" w:hAnsiTheme="minorHAnsi" w:cstheme="minorHAnsi"/>
        </w:rPr>
        <w:t xml:space="preserve"> Suplente</w:t>
      </w:r>
      <w:r w:rsidR="00374D7E" w:rsidRPr="00A469E4">
        <w:rPr>
          <w:rFonts w:asciiTheme="minorHAnsi" w:hAnsiTheme="minorHAnsi" w:cstheme="minorHAnsi"/>
        </w:rPr>
        <w:t>.</w:t>
      </w:r>
    </w:p>
    <w:p w14:paraId="2FE2EEC9" w14:textId="77777777" w:rsidR="00A469E4" w:rsidRPr="00A469E4" w:rsidRDefault="00A469E4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</w:rPr>
      </w:pPr>
    </w:p>
    <w:p w14:paraId="549A45D1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3D7551D2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58D0B889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5A44320A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05409469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198A2D67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64FC972A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494022CA" w14:textId="77777777" w:rsidR="004B03B2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3C8374E0" w14:textId="77777777" w:rsidR="004B03B2" w:rsidRPr="007C4E43" w:rsidRDefault="004B03B2" w:rsidP="00777703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669B3606" w14:textId="77777777" w:rsidR="003B3476" w:rsidRDefault="003B3476" w:rsidP="00AB73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FF0000"/>
          <w:szCs w:val="24"/>
        </w:rPr>
      </w:pPr>
    </w:p>
    <w:p w14:paraId="503183B0" w14:textId="312E3454" w:rsidR="00374D7E" w:rsidRPr="00A469E4" w:rsidRDefault="00AB730E" w:rsidP="00576F0A">
      <w:pPr>
        <w:pStyle w:val="PargrafodaList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Cs w:val="24"/>
        </w:rPr>
      </w:pPr>
      <w:r w:rsidRPr="00A469E4">
        <w:rPr>
          <w:rFonts w:asciiTheme="minorHAnsi" w:hAnsiTheme="minorHAnsi" w:cstheme="minorHAnsi"/>
          <w:b/>
          <w:szCs w:val="24"/>
        </w:rPr>
        <w:t>Seção Eleitoral</w:t>
      </w:r>
      <w:r w:rsidR="00661BCA" w:rsidRPr="00A469E4">
        <w:rPr>
          <w:rFonts w:asciiTheme="minorHAnsi" w:hAnsiTheme="minorHAnsi" w:cstheme="minorHAnsi"/>
          <w:b/>
          <w:szCs w:val="24"/>
        </w:rPr>
        <w:t xml:space="preserve"> Nº 02</w:t>
      </w:r>
      <w:r w:rsidRPr="00A469E4">
        <w:rPr>
          <w:rFonts w:asciiTheme="minorHAnsi" w:hAnsiTheme="minorHAnsi" w:cstheme="minorHAnsi"/>
          <w:b/>
          <w:szCs w:val="24"/>
        </w:rPr>
        <w:t>:</w:t>
      </w:r>
      <w:r w:rsidR="00D71699" w:rsidRPr="00A469E4">
        <w:rPr>
          <w:rFonts w:asciiTheme="minorHAnsi" w:hAnsiTheme="minorHAnsi" w:cstheme="minorHAnsi"/>
          <w:b/>
          <w:szCs w:val="24"/>
        </w:rPr>
        <w:t xml:space="preserve"> </w:t>
      </w:r>
    </w:p>
    <w:p w14:paraId="2E39DEE1" w14:textId="30FB2E2D" w:rsidR="00D71699" w:rsidRPr="00A469E4" w:rsidRDefault="000459B5" w:rsidP="00576F0A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</w:t>
      </w:r>
      <w:r w:rsidR="00777703" w:rsidRPr="00A469E4">
        <w:rPr>
          <w:rFonts w:asciiTheme="minorHAnsi" w:hAnsiTheme="minorHAnsi" w:cstheme="minorHAnsi"/>
        </w:rPr>
        <w:t>–</w:t>
      </w:r>
      <w:r w:rsidRPr="00A469E4">
        <w:rPr>
          <w:rFonts w:asciiTheme="minorHAnsi" w:hAnsiTheme="minorHAnsi" w:cstheme="minorHAnsi"/>
          <w:color w:val="FF0000"/>
        </w:rPr>
        <w:t xml:space="preserve"> </w:t>
      </w:r>
      <w:r w:rsidR="00D71699" w:rsidRPr="00A469E4">
        <w:rPr>
          <w:rFonts w:asciiTheme="minorHAnsi" w:hAnsiTheme="minorHAnsi" w:cstheme="minorHAnsi"/>
          <w:b/>
        </w:rPr>
        <w:t>SIMONE ZANINI</w:t>
      </w:r>
      <w:r w:rsidR="00D71699" w:rsidRPr="00A469E4">
        <w:rPr>
          <w:rFonts w:asciiTheme="minorHAnsi" w:hAnsiTheme="minorHAnsi" w:cstheme="minorHAnsi"/>
        </w:rPr>
        <w:t xml:space="preserve"> – (Professor Municipal) - Presidente da Mesa.</w:t>
      </w:r>
    </w:p>
    <w:p w14:paraId="15CEF75D" w14:textId="75CA1636" w:rsidR="00AB730E" w:rsidRPr="00A469E4" w:rsidRDefault="000459B5" w:rsidP="00576F0A">
      <w:pPr>
        <w:pStyle w:val="Corpodetexto"/>
        <w:tabs>
          <w:tab w:val="left" w:pos="-851"/>
          <w:tab w:val="left" w:pos="1418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  <w:color w:val="FF0000"/>
        </w:rPr>
      </w:pPr>
      <w:r w:rsidRPr="00A469E4">
        <w:rPr>
          <w:rFonts w:asciiTheme="minorHAnsi" w:hAnsiTheme="minorHAnsi" w:cstheme="minorHAnsi"/>
        </w:rPr>
        <w:t xml:space="preserve">Nome </w:t>
      </w:r>
      <w:r w:rsidR="00D71699" w:rsidRPr="00A469E4">
        <w:rPr>
          <w:rFonts w:asciiTheme="minorHAnsi" w:hAnsiTheme="minorHAnsi" w:cstheme="minorHAnsi"/>
        </w:rPr>
        <w:t>–</w:t>
      </w:r>
      <w:r w:rsidRPr="00A469E4">
        <w:rPr>
          <w:rFonts w:asciiTheme="minorHAnsi" w:hAnsiTheme="minorHAnsi" w:cstheme="minorHAnsi"/>
        </w:rPr>
        <w:t xml:space="preserve"> </w:t>
      </w:r>
      <w:r w:rsidR="00D71699" w:rsidRPr="00A469E4">
        <w:rPr>
          <w:rFonts w:asciiTheme="minorHAnsi" w:hAnsiTheme="minorHAnsi" w:cstheme="minorHAnsi"/>
          <w:b/>
        </w:rPr>
        <w:t>ELAINE ELISA HANEL</w:t>
      </w:r>
      <w:r w:rsidR="00D71699" w:rsidRPr="00A469E4">
        <w:rPr>
          <w:rFonts w:asciiTheme="minorHAnsi" w:hAnsiTheme="minorHAnsi" w:cstheme="minorHAnsi"/>
        </w:rPr>
        <w:t xml:space="preserve"> – (Professor Municipal) - 1º Mesário/Secretário.</w:t>
      </w:r>
      <w:r w:rsidR="00AB730E" w:rsidRPr="00A469E4">
        <w:rPr>
          <w:rFonts w:asciiTheme="minorHAnsi" w:hAnsiTheme="minorHAnsi" w:cstheme="minorHAnsi"/>
          <w:color w:val="FF0000"/>
        </w:rPr>
        <w:t xml:space="preserve"> </w:t>
      </w:r>
    </w:p>
    <w:p w14:paraId="226F9226" w14:textId="2AEE6CDC" w:rsidR="00D71699" w:rsidRPr="00A469E4" w:rsidRDefault="00D71699" w:rsidP="00576F0A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469E4">
        <w:rPr>
          <w:rFonts w:asciiTheme="minorHAnsi" w:hAnsiTheme="minorHAnsi" w:cstheme="minorHAnsi"/>
          <w:color w:val="FF0000"/>
          <w:szCs w:val="24"/>
        </w:rPr>
        <w:t xml:space="preserve">                        </w:t>
      </w:r>
      <w:r w:rsidR="000459B5" w:rsidRPr="00A469E4">
        <w:rPr>
          <w:rFonts w:asciiTheme="minorHAnsi" w:hAnsiTheme="minorHAnsi" w:cstheme="minorHAnsi"/>
          <w:szCs w:val="24"/>
        </w:rPr>
        <w:t xml:space="preserve">Nome </w:t>
      </w:r>
      <w:r w:rsidRPr="00A469E4">
        <w:rPr>
          <w:rFonts w:asciiTheme="minorHAnsi" w:hAnsiTheme="minorHAnsi" w:cstheme="minorHAnsi"/>
          <w:szCs w:val="24"/>
        </w:rPr>
        <w:t>–</w:t>
      </w:r>
      <w:r w:rsidR="00AB730E" w:rsidRPr="00A469E4">
        <w:rPr>
          <w:rFonts w:asciiTheme="minorHAnsi" w:hAnsiTheme="minorHAnsi" w:cstheme="minorHAnsi"/>
          <w:szCs w:val="24"/>
        </w:rPr>
        <w:t xml:space="preserve"> </w:t>
      </w:r>
      <w:r w:rsidRPr="00A469E4">
        <w:rPr>
          <w:rFonts w:asciiTheme="minorHAnsi" w:hAnsiTheme="minorHAnsi" w:cstheme="minorHAnsi"/>
          <w:b/>
          <w:szCs w:val="24"/>
        </w:rPr>
        <w:t>VIVIANE FAVRETTO</w:t>
      </w:r>
      <w:r w:rsidRPr="00A469E4">
        <w:rPr>
          <w:rFonts w:asciiTheme="minorHAnsi" w:hAnsiTheme="minorHAnsi" w:cstheme="minorHAnsi"/>
          <w:szCs w:val="24"/>
        </w:rPr>
        <w:t xml:space="preserve"> – (Agente administrativo) - 2º </w:t>
      </w:r>
      <w:r w:rsidR="00DE5AE8" w:rsidRPr="00A469E4">
        <w:rPr>
          <w:rFonts w:asciiTheme="minorHAnsi" w:hAnsiTheme="minorHAnsi" w:cstheme="minorHAnsi"/>
          <w:szCs w:val="24"/>
        </w:rPr>
        <w:t>Mesário.</w:t>
      </w:r>
    </w:p>
    <w:p w14:paraId="17D2FBDB" w14:textId="77777777" w:rsidR="00A469E4" w:rsidRPr="00A469E4" w:rsidRDefault="00D71699" w:rsidP="00D71699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- </w:t>
      </w:r>
      <w:r w:rsidRPr="00A469E4">
        <w:rPr>
          <w:rFonts w:asciiTheme="minorHAnsi" w:hAnsiTheme="minorHAnsi" w:cstheme="minorHAnsi"/>
          <w:b/>
        </w:rPr>
        <w:t>DIANA MARA RIGON</w:t>
      </w:r>
      <w:r w:rsidRPr="00A469E4">
        <w:rPr>
          <w:rFonts w:asciiTheme="minorHAnsi" w:hAnsiTheme="minorHAnsi" w:cstheme="minorHAnsi"/>
        </w:rPr>
        <w:t xml:space="preserve"> – (Visitador) - Suplente.</w:t>
      </w:r>
    </w:p>
    <w:p w14:paraId="57D889EB" w14:textId="1414C26C" w:rsidR="00374D7E" w:rsidRDefault="00374D7E" w:rsidP="00D71699">
      <w:pPr>
        <w:pStyle w:val="Corpodetexto"/>
        <w:tabs>
          <w:tab w:val="left" w:pos="-851"/>
          <w:tab w:val="left" w:pos="1620"/>
        </w:tabs>
        <w:spacing w:before="80" w:after="80"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35B3FABE" wp14:editId="7990C263">
            <wp:simplePos x="0" y="0"/>
            <wp:positionH relativeFrom="margin">
              <wp:posOffset>-1089660</wp:posOffset>
            </wp:positionH>
            <wp:positionV relativeFrom="margin">
              <wp:posOffset>-365760</wp:posOffset>
            </wp:positionV>
            <wp:extent cx="7550150" cy="11020425"/>
            <wp:effectExtent l="0" t="0" r="0" b="9525"/>
            <wp:wrapNone/>
            <wp:docPr id="5" name="Imagem 5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52DBB" w14:textId="4DC69986" w:rsidR="00D71699" w:rsidRPr="00CC3A70" w:rsidRDefault="00D71699" w:rsidP="00AB730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FF0000"/>
          <w:szCs w:val="24"/>
        </w:rPr>
      </w:pPr>
      <w:r w:rsidRPr="00CC3A70">
        <w:rPr>
          <w:rFonts w:asciiTheme="minorHAnsi" w:hAnsiTheme="minorHAnsi" w:cstheme="minorHAnsi"/>
          <w:b/>
          <w:szCs w:val="24"/>
        </w:rPr>
        <w:t xml:space="preserve"> </w:t>
      </w:r>
      <w:r w:rsidR="00AB730E" w:rsidRPr="00CC3A70">
        <w:rPr>
          <w:rFonts w:asciiTheme="minorHAnsi" w:hAnsiTheme="minorHAnsi" w:cstheme="minorHAnsi"/>
          <w:b/>
          <w:szCs w:val="24"/>
        </w:rPr>
        <w:t>Seção Eleitoral</w:t>
      </w:r>
      <w:r w:rsidR="00661BCA" w:rsidRPr="00CC3A70">
        <w:rPr>
          <w:rFonts w:asciiTheme="minorHAnsi" w:hAnsiTheme="minorHAnsi" w:cstheme="minorHAnsi"/>
          <w:b/>
          <w:szCs w:val="24"/>
        </w:rPr>
        <w:t xml:space="preserve"> Nº 03</w:t>
      </w:r>
      <w:r w:rsidR="00AB730E" w:rsidRPr="00CC3A70">
        <w:rPr>
          <w:rFonts w:asciiTheme="minorHAnsi" w:hAnsiTheme="minorHAnsi" w:cstheme="minorHAnsi"/>
          <w:b/>
          <w:szCs w:val="24"/>
        </w:rPr>
        <w:t>:</w:t>
      </w:r>
    </w:p>
    <w:p w14:paraId="36082EF5" w14:textId="77777777" w:rsidR="00D71699" w:rsidRDefault="00D71699" w:rsidP="00AB73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FF0000"/>
          <w:szCs w:val="24"/>
        </w:rPr>
      </w:pPr>
    </w:p>
    <w:p w14:paraId="0CC3F0EE" w14:textId="77777777" w:rsidR="00D71699" w:rsidRPr="00A469E4" w:rsidRDefault="00D71699" w:rsidP="00D71699">
      <w:pPr>
        <w:pStyle w:val="Corpodetexto"/>
        <w:tabs>
          <w:tab w:val="left" w:pos="-851"/>
          <w:tab w:val="left" w:pos="1620"/>
        </w:tabs>
        <w:spacing w:before="80" w:after="80" w:line="276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– </w:t>
      </w:r>
      <w:r w:rsidRPr="00A469E4">
        <w:rPr>
          <w:rFonts w:asciiTheme="minorHAnsi" w:hAnsiTheme="minorHAnsi" w:cstheme="minorHAnsi"/>
          <w:b/>
        </w:rPr>
        <w:t>MARGARETE MARIA MARTINS DALMINA</w:t>
      </w:r>
      <w:r w:rsidRPr="00A469E4">
        <w:rPr>
          <w:rFonts w:asciiTheme="minorHAnsi" w:hAnsiTheme="minorHAnsi" w:cstheme="minorHAnsi"/>
        </w:rPr>
        <w:t xml:space="preserve"> - (Professor Municipal) - Presidente da Mesa.</w:t>
      </w:r>
    </w:p>
    <w:p w14:paraId="63E25371" w14:textId="1BDDC841" w:rsidR="00AB730E" w:rsidRPr="00A469E4" w:rsidRDefault="000459B5" w:rsidP="00D71699">
      <w:pPr>
        <w:pStyle w:val="Corpodetexto"/>
        <w:tabs>
          <w:tab w:val="left" w:pos="-851"/>
          <w:tab w:val="left" w:pos="1418"/>
        </w:tabs>
        <w:spacing w:before="80" w:after="80" w:line="276" w:lineRule="auto"/>
        <w:ind w:firstLine="1418"/>
        <w:jc w:val="both"/>
        <w:rPr>
          <w:rFonts w:asciiTheme="minorHAnsi" w:hAnsiTheme="minorHAnsi" w:cstheme="minorHAnsi"/>
          <w:color w:val="FF0000"/>
        </w:rPr>
      </w:pPr>
      <w:r w:rsidRPr="00A469E4">
        <w:rPr>
          <w:rFonts w:asciiTheme="minorHAnsi" w:hAnsiTheme="minorHAnsi" w:cstheme="minorHAnsi"/>
        </w:rPr>
        <w:t xml:space="preserve">Nome </w:t>
      </w:r>
      <w:r w:rsidR="00D71699" w:rsidRPr="00A469E4">
        <w:rPr>
          <w:rFonts w:asciiTheme="minorHAnsi" w:hAnsiTheme="minorHAnsi" w:cstheme="minorHAnsi"/>
        </w:rPr>
        <w:t>–</w:t>
      </w:r>
      <w:r w:rsidRPr="00A469E4">
        <w:rPr>
          <w:rFonts w:asciiTheme="minorHAnsi" w:hAnsiTheme="minorHAnsi" w:cstheme="minorHAnsi"/>
        </w:rPr>
        <w:t xml:space="preserve"> </w:t>
      </w:r>
      <w:r w:rsidR="00D71699" w:rsidRPr="00A469E4">
        <w:rPr>
          <w:rFonts w:asciiTheme="minorHAnsi" w:hAnsiTheme="minorHAnsi" w:cstheme="minorHAnsi"/>
          <w:b/>
        </w:rPr>
        <w:t>ANA CAROLINA DE SOUZA CROHARE</w:t>
      </w:r>
      <w:r w:rsidR="00D71699" w:rsidRPr="00A469E4">
        <w:rPr>
          <w:rFonts w:asciiTheme="minorHAnsi" w:hAnsiTheme="minorHAnsi" w:cstheme="minorHAnsi"/>
        </w:rPr>
        <w:t xml:space="preserve"> – (Professor Municipal) 1º Mesário/Secretário.</w:t>
      </w:r>
      <w:r w:rsidR="00AB730E" w:rsidRPr="00A469E4">
        <w:rPr>
          <w:rFonts w:asciiTheme="minorHAnsi" w:hAnsiTheme="minorHAnsi" w:cstheme="minorHAnsi"/>
          <w:color w:val="FF0000"/>
        </w:rPr>
        <w:t xml:space="preserve"> </w:t>
      </w:r>
    </w:p>
    <w:p w14:paraId="44164DCF" w14:textId="223A3702" w:rsidR="00D71699" w:rsidRPr="00A469E4" w:rsidRDefault="000459B5" w:rsidP="00D71699">
      <w:pPr>
        <w:pStyle w:val="Corpodetexto"/>
        <w:tabs>
          <w:tab w:val="left" w:pos="-851"/>
          <w:tab w:val="left" w:pos="1620"/>
        </w:tabs>
        <w:spacing w:before="80" w:after="80" w:line="276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</w:t>
      </w:r>
      <w:r w:rsidR="00D71699" w:rsidRPr="00A469E4">
        <w:rPr>
          <w:rFonts w:asciiTheme="minorHAnsi" w:hAnsiTheme="minorHAnsi" w:cstheme="minorHAnsi"/>
        </w:rPr>
        <w:t>–</w:t>
      </w:r>
      <w:r w:rsidR="00AB730E" w:rsidRPr="00A469E4">
        <w:rPr>
          <w:rFonts w:asciiTheme="minorHAnsi" w:hAnsiTheme="minorHAnsi" w:cstheme="minorHAnsi"/>
        </w:rPr>
        <w:t xml:space="preserve"> </w:t>
      </w:r>
      <w:r w:rsidR="00D71699" w:rsidRPr="00A469E4">
        <w:rPr>
          <w:rFonts w:asciiTheme="minorHAnsi" w:hAnsiTheme="minorHAnsi" w:cstheme="minorHAnsi"/>
          <w:b/>
        </w:rPr>
        <w:t>BRUNNER BINOTTO MAZZARDO</w:t>
      </w:r>
      <w:r w:rsidR="00D71699" w:rsidRPr="00A469E4">
        <w:rPr>
          <w:rFonts w:asciiTheme="minorHAnsi" w:hAnsiTheme="minorHAnsi" w:cstheme="minorHAnsi"/>
        </w:rPr>
        <w:t xml:space="preserve"> –</w:t>
      </w:r>
      <w:r w:rsidR="00D71699" w:rsidRPr="00A469E4">
        <w:rPr>
          <w:rFonts w:asciiTheme="minorHAnsi" w:hAnsiTheme="minorHAnsi" w:cstheme="minorHAnsi"/>
          <w:bCs/>
        </w:rPr>
        <w:t xml:space="preserve"> (Técnico em Informática)</w:t>
      </w:r>
      <w:r w:rsidR="00D71699" w:rsidRPr="00A469E4">
        <w:rPr>
          <w:rFonts w:asciiTheme="minorHAnsi" w:hAnsiTheme="minorHAnsi" w:cstheme="minorHAnsi"/>
        </w:rPr>
        <w:t xml:space="preserve"> – 2º </w:t>
      </w:r>
      <w:r w:rsidR="00DE5AE8" w:rsidRPr="00A469E4">
        <w:rPr>
          <w:rFonts w:asciiTheme="minorHAnsi" w:hAnsiTheme="minorHAnsi" w:cstheme="minorHAnsi"/>
        </w:rPr>
        <w:t>Mesário</w:t>
      </w:r>
      <w:r w:rsidR="00D71699" w:rsidRPr="00A469E4">
        <w:rPr>
          <w:rFonts w:asciiTheme="minorHAnsi" w:hAnsiTheme="minorHAnsi" w:cstheme="minorHAnsi"/>
        </w:rPr>
        <w:t>.</w:t>
      </w:r>
    </w:p>
    <w:p w14:paraId="34C1BB0A" w14:textId="77777777" w:rsidR="00D71699" w:rsidRPr="00A469E4" w:rsidRDefault="00D71699" w:rsidP="00D71699">
      <w:pPr>
        <w:pStyle w:val="Corpodetexto"/>
        <w:tabs>
          <w:tab w:val="left" w:pos="-851"/>
          <w:tab w:val="left" w:pos="1620"/>
        </w:tabs>
        <w:spacing w:before="80" w:after="80" w:line="276" w:lineRule="auto"/>
        <w:ind w:firstLine="1418"/>
        <w:jc w:val="both"/>
        <w:rPr>
          <w:rFonts w:asciiTheme="minorHAnsi" w:hAnsiTheme="minorHAnsi" w:cstheme="minorHAnsi"/>
        </w:rPr>
      </w:pPr>
      <w:r w:rsidRPr="00A469E4">
        <w:rPr>
          <w:rFonts w:asciiTheme="minorHAnsi" w:hAnsiTheme="minorHAnsi" w:cstheme="minorHAnsi"/>
        </w:rPr>
        <w:t xml:space="preserve">Nome - </w:t>
      </w:r>
      <w:r w:rsidRPr="00A469E4">
        <w:rPr>
          <w:rFonts w:asciiTheme="minorHAnsi" w:hAnsiTheme="minorHAnsi" w:cstheme="minorHAnsi"/>
          <w:b/>
          <w:bCs/>
        </w:rPr>
        <w:t>DELVO ANTÔNIO SARETTA</w:t>
      </w:r>
      <w:r w:rsidRPr="00A469E4">
        <w:rPr>
          <w:rFonts w:asciiTheme="minorHAnsi" w:hAnsiTheme="minorHAnsi" w:cstheme="minorHAnsi"/>
          <w:bCs/>
        </w:rPr>
        <w:t xml:space="preserve"> -</w:t>
      </w:r>
      <w:r w:rsidRPr="00A469E4">
        <w:rPr>
          <w:rFonts w:asciiTheme="minorHAnsi" w:hAnsiTheme="minorHAnsi" w:cstheme="minorHAnsi"/>
        </w:rPr>
        <w:t xml:space="preserve"> (Agente administrativo) –- Suplente.</w:t>
      </w:r>
    </w:p>
    <w:p w14:paraId="0BB08B7A" w14:textId="77777777" w:rsidR="00A747B7" w:rsidRDefault="00A747B7" w:rsidP="00D71699">
      <w:pPr>
        <w:pStyle w:val="Corpodetexto"/>
        <w:tabs>
          <w:tab w:val="left" w:pos="-851"/>
          <w:tab w:val="left" w:pos="1620"/>
        </w:tabs>
        <w:spacing w:before="80" w:after="80"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14:paraId="515AAB81" w14:textId="13503C5B" w:rsidR="00EF335A" w:rsidRPr="00374D7E" w:rsidRDefault="00D71699" w:rsidP="00A747B7">
      <w:pPr>
        <w:pStyle w:val="PargrafodaLista"/>
        <w:numPr>
          <w:ilvl w:val="1"/>
          <w:numId w:val="1"/>
        </w:numPr>
        <w:tabs>
          <w:tab w:val="left" w:pos="-851"/>
          <w:tab w:val="left" w:pos="1418"/>
        </w:tabs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szCs w:val="24"/>
        </w:rPr>
      </w:pPr>
      <w:r w:rsidRPr="00374D7E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3360" behindDoc="1" locked="0" layoutInCell="0" allowOverlap="1" wp14:anchorId="206A4FA7" wp14:editId="6E741157">
            <wp:simplePos x="0" y="0"/>
            <wp:positionH relativeFrom="margin">
              <wp:posOffset>-1061085</wp:posOffset>
            </wp:positionH>
            <wp:positionV relativeFrom="margin">
              <wp:posOffset>-280035</wp:posOffset>
            </wp:positionV>
            <wp:extent cx="7550150" cy="11020425"/>
            <wp:effectExtent l="0" t="0" r="0" b="9525"/>
            <wp:wrapNone/>
            <wp:docPr id="3" name="Imagem 3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79" w:rsidRPr="00374D7E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5408" behindDoc="1" locked="0" layoutInCell="0" allowOverlap="1" wp14:anchorId="60CC9DCD" wp14:editId="08D1BE4F">
            <wp:simplePos x="0" y="0"/>
            <wp:positionH relativeFrom="margin">
              <wp:posOffset>-1042035</wp:posOffset>
            </wp:positionH>
            <wp:positionV relativeFrom="margin">
              <wp:posOffset>-270510</wp:posOffset>
            </wp:positionV>
            <wp:extent cx="7550150" cy="11020425"/>
            <wp:effectExtent l="0" t="0" r="0" b="9525"/>
            <wp:wrapNone/>
            <wp:docPr id="4" name="Imagem 4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5A" w:rsidRPr="00374D7E">
        <w:rPr>
          <w:rFonts w:asciiTheme="minorHAnsi" w:hAnsiTheme="minorHAnsi" w:cstheme="minorHAnsi"/>
          <w:szCs w:val="24"/>
        </w:rPr>
        <w:t>Os S</w:t>
      </w:r>
      <w:r w:rsidR="00C45BDB">
        <w:rPr>
          <w:rFonts w:asciiTheme="minorHAnsi" w:hAnsiTheme="minorHAnsi" w:cstheme="minorHAnsi"/>
          <w:szCs w:val="24"/>
        </w:rPr>
        <w:t>ervidores Públicos nominados acima</w:t>
      </w:r>
      <w:r w:rsidR="00EF335A" w:rsidRPr="00374D7E">
        <w:rPr>
          <w:rFonts w:asciiTheme="minorHAnsi" w:hAnsiTheme="minorHAnsi" w:cstheme="minorHAnsi"/>
          <w:szCs w:val="24"/>
        </w:rPr>
        <w:t xml:space="preserve">, encontram-se convocados para as reuniões de treinamento nos dias 18 de setembro de 2023, às </w:t>
      </w:r>
      <w:proofErr w:type="gramStart"/>
      <w:r w:rsidR="00EF335A" w:rsidRPr="00374D7E">
        <w:rPr>
          <w:rFonts w:asciiTheme="minorHAnsi" w:hAnsiTheme="minorHAnsi" w:cstheme="minorHAnsi"/>
          <w:szCs w:val="24"/>
        </w:rPr>
        <w:t>14:00</w:t>
      </w:r>
      <w:proofErr w:type="gramEnd"/>
      <w:r w:rsidR="00EF335A" w:rsidRPr="00374D7E">
        <w:rPr>
          <w:rFonts w:asciiTheme="minorHAnsi" w:hAnsiTheme="minorHAnsi" w:cstheme="minorHAnsi"/>
          <w:szCs w:val="24"/>
        </w:rPr>
        <w:t xml:space="preserve"> horas, e 25 de setembro de 2023, às 14:00 horas, junto ao Cartório Eleitoral de Tapejara, localizado na Rua do Comércio nº 1471,</w:t>
      </w:r>
      <w:r w:rsidR="00374D7E" w:rsidRPr="00374D7E">
        <w:rPr>
          <w:rFonts w:asciiTheme="minorHAnsi" w:hAnsiTheme="minorHAnsi" w:cstheme="minorHAnsi"/>
          <w:szCs w:val="24"/>
        </w:rPr>
        <w:t xml:space="preserve"> </w:t>
      </w:r>
      <w:r w:rsidR="00EF335A" w:rsidRPr="00374D7E">
        <w:rPr>
          <w:rFonts w:asciiTheme="minorHAnsi" w:hAnsiTheme="minorHAnsi" w:cstheme="minorHAnsi"/>
          <w:szCs w:val="24"/>
        </w:rPr>
        <w:t>sala 01, Térreo, Centro de Tapejara/RS, bem como, outras reuniões que se fizerem necessárias referentes ao Processo Eleitoral, ficando durante o treinamento, liberados das suas funções públicas.</w:t>
      </w:r>
    </w:p>
    <w:p w14:paraId="62AEF146" w14:textId="3AD8216A" w:rsidR="00A747B7" w:rsidRPr="00C45BDB" w:rsidRDefault="00A747B7" w:rsidP="00C45BDB">
      <w:pPr>
        <w:pStyle w:val="Corpodetexto"/>
        <w:numPr>
          <w:ilvl w:val="1"/>
          <w:numId w:val="1"/>
        </w:numPr>
        <w:tabs>
          <w:tab w:val="left" w:pos="-851"/>
          <w:tab w:val="left" w:pos="1620"/>
        </w:tabs>
        <w:spacing w:before="80" w:after="80" w:line="360" w:lineRule="auto"/>
        <w:jc w:val="both"/>
        <w:rPr>
          <w:rFonts w:asciiTheme="minorHAnsi" w:hAnsiTheme="minorHAnsi" w:cstheme="minorHAnsi"/>
        </w:rPr>
      </w:pPr>
      <w:r w:rsidRPr="00374D7E">
        <w:rPr>
          <w:rFonts w:asciiTheme="minorHAnsi" w:hAnsiTheme="minorHAnsi" w:cstheme="minorHAnsi"/>
        </w:rPr>
        <w:t xml:space="preserve">No domingo do dia 1º de outubro de 2023, será fornecida </w:t>
      </w:r>
      <w:proofErr w:type="gramStart"/>
      <w:r w:rsidR="00C45BDB" w:rsidRPr="00374D7E">
        <w:rPr>
          <w:rFonts w:asciiTheme="minorHAnsi" w:hAnsiTheme="minorHAnsi" w:cstheme="minorHAnsi"/>
        </w:rPr>
        <w:t>a alimentação para os Servidores Públicos nominad</w:t>
      </w:r>
      <w:r w:rsidR="00C45BDB">
        <w:rPr>
          <w:rFonts w:asciiTheme="minorHAnsi" w:hAnsiTheme="minorHAnsi" w:cstheme="minorHAnsi"/>
        </w:rPr>
        <w:t>os</w:t>
      </w:r>
      <w:proofErr w:type="gramEnd"/>
      <w:r w:rsidRPr="00374D7E">
        <w:rPr>
          <w:rFonts w:asciiTheme="minorHAnsi" w:hAnsiTheme="minorHAnsi" w:cstheme="minorHAnsi"/>
        </w:rPr>
        <w:t xml:space="preserve"> </w:t>
      </w:r>
      <w:r w:rsidR="00C45BDB">
        <w:rPr>
          <w:rFonts w:asciiTheme="minorHAnsi" w:hAnsiTheme="minorHAnsi" w:cstheme="minorHAnsi"/>
        </w:rPr>
        <w:t>acima</w:t>
      </w:r>
      <w:r w:rsidRPr="00374D7E">
        <w:rPr>
          <w:rFonts w:asciiTheme="minorHAnsi" w:hAnsiTheme="minorHAnsi" w:cstheme="minorHAnsi"/>
        </w:rPr>
        <w:t xml:space="preserve"> e como compensação pelos trabalhos realizados, gozarão de 02 (dois) dias úteis de folga sem prejuízo de sua remuneração, mediante de apresentação de atestado de</w:t>
      </w:r>
      <w:r w:rsidR="00C45BDB">
        <w:rPr>
          <w:rFonts w:asciiTheme="minorHAnsi" w:hAnsiTheme="minorHAnsi" w:cstheme="minorHAnsi"/>
        </w:rPr>
        <w:t xml:space="preserve"> </w:t>
      </w:r>
      <w:r w:rsidRPr="00C45BDB">
        <w:rPr>
          <w:rFonts w:asciiTheme="minorHAnsi" w:hAnsiTheme="minorHAnsi" w:cstheme="minorHAnsi"/>
        </w:rPr>
        <w:t xml:space="preserve">trabalho, fornecido pelo COMDICAT – Conselho Municipal dos Direitos da Criança e do Adolescente de Tapejara. </w:t>
      </w:r>
    </w:p>
    <w:p w14:paraId="1086B767" w14:textId="77777777" w:rsidR="00C45BDB" w:rsidRDefault="00C45BDB" w:rsidP="00374D7E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/>
          <w:bCs/>
        </w:rPr>
      </w:pPr>
    </w:p>
    <w:p w14:paraId="1B36A05E" w14:textId="77777777" w:rsidR="00C45BDB" w:rsidRDefault="00C45BDB" w:rsidP="00374D7E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/>
          <w:bCs/>
        </w:rPr>
      </w:pPr>
    </w:p>
    <w:p w14:paraId="19B30799" w14:textId="77777777" w:rsidR="00C45BDB" w:rsidRDefault="00C45BDB" w:rsidP="00374D7E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/>
          <w:bCs/>
        </w:rPr>
      </w:pPr>
    </w:p>
    <w:p w14:paraId="04373D12" w14:textId="77777777" w:rsidR="00C45BDB" w:rsidRDefault="00C45BDB" w:rsidP="00374D7E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/>
          <w:bCs/>
        </w:rPr>
      </w:pPr>
    </w:p>
    <w:p w14:paraId="562E8FC3" w14:textId="77777777" w:rsidR="00C45BDB" w:rsidRDefault="00C45BDB" w:rsidP="00374D7E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/>
          <w:bCs/>
        </w:rPr>
      </w:pPr>
    </w:p>
    <w:p w14:paraId="63DC0BDF" w14:textId="1014CA53" w:rsidR="00F10301" w:rsidRPr="00F10301" w:rsidRDefault="00680885" w:rsidP="00374D7E">
      <w:pPr>
        <w:autoSpaceDE w:val="0"/>
        <w:autoSpaceDN w:val="0"/>
        <w:adjustRightInd w:val="0"/>
        <w:ind w:firstLine="708"/>
        <w:rPr>
          <w:rFonts w:asciiTheme="minorHAnsi" w:eastAsia="Times New Roman" w:hAnsiTheme="minorHAnsi" w:cstheme="minorHAnsi"/>
          <w:szCs w:val="24"/>
        </w:rPr>
      </w:pPr>
      <w:r w:rsidRPr="00F10301">
        <w:rPr>
          <w:rFonts w:asciiTheme="minorHAnsi" w:hAnsiTheme="minorHAnsi" w:cstheme="minorHAnsi"/>
          <w:b/>
          <w:bCs/>
        </w:rPr>
        <w:t xml:space="preserve">Art. </w:t>
      </w:r>
      <w:r w:rsidR="00374D7E">
        <w:rPr>
          <w:rFonts w:asciiTheme="minorHAnsi" w:hAnsiTheme="minorHAnsi" w:cstheme="minorHAnsi"/>
          <w:b/>
          <w:bCs/>
        </w:rPr>
        <w:t>4</w:t>
      </w:r>
      <w:r w:rsidRPr="00F10301">
        <w:rPr>
          <w:rFonts w:asciiTheme="minorHAnsi" w:hAnsiTheme="minorHAnsi" w:cstheme="minorHAnsi"/>
          <w:b/>
          <w:bCs/>
        </w:rPr>
        <w:t>º</w:t>
      </w:r>
      <w:r w:rsidR="00F10301" w:rsidRPr="00F10301">
        <w:rPr>
          <w:rFonts w:asciiTheme="minorHAnsi" w:hAnsiTheme="minorHAnsi" w:cstheme="minorHAnsi"/>
        </w:rPr>
        <w:t xml:space="preserve"> Serão instaladas 03 (três) </w:t>
      </w:r>
      <w:r w:rsidR="00F10301">
        <w:rPr>
          <w:rFonts w:asciiTheme="minorHAnsi" w:hAnsiTheme="minorHAnsi" w:cstheme="minorHAnsi"/>
        </w:rPr>
        <w:t>seções eleitorais (</w:t>
      </w:r>
      <w:r w:rsidR="00F10301" w:rsidRPr="00F10301">
        <w:rPr>
          <w:rFonts w:asciiTheme="minorHAnsi" w:hAnsiTheme="minorHAnsi" w:cstheme="minorHAnsi"/>
          <w:szCs w:val="24"/>
        </w:rPr>
        <w:t>urnas eletrônicas</w:t>
      </w:r>
      <w:r w:rsidR="00F10301">
        <w:rPr>
          <w:rFonts w:asciiTheme="minorHAnsi" w:hAnsiTheme="minorHAnsi" w:cstheme="minorHAnsi"/>
          <w:szCs w:val="24"/>
        </w:rPr>
        <w:t>)</w:t>
      </w:r>
      <w:r w:rsidR="00F10301" w:rsidRPr="00F10301">
        <w:rPr>
          <w:rFonts w:asciiTheme="minorHAnsi" w:hAnsiTheme="minorHAnsi" w:cstheme="minorHAnsi"/>
          <w:szCs w:val="24"/>
        </w:rPr>
        <w:t>, na E</w:t>
      </w:r>
      <w:r w:rsidR="00B82774">
        <w:rPr>
          <w:rFonts w:asciiTheme="minorHAnsi" w:hAnsiTheme="minorHAnsi" w:cstheme="minorHAnsi"/>
          <w:szCs w:val="24"/>
        </w:rPr>
        <w:t xml:space="preserve">scola </w:t>
      </w:r>
      <w:r w:rsidR="00F10301" w:rsidRPr="00F10301">
        <w:rPr>
          <w:rFonts w:asciiTheme="minorHAnsi" w:hAnsiTheme="minorHAnsi" w:cstheme="minorHAnsi"/>
          <w:szCs w:val="24"/>
        </w:rPr>
        <w:t>M</w:t>
      </w:r>
      <w:r w:rsidR="00B82774">
        <w:rPr>
          <w:rFonts w:asciiTheme="minorHAnsi" w:hAnsiTheme="minorHAnsi" w:cstheme="minorHAnsi"/>
          <w:szCs w:val="24"/>
        </w:rPr>
        <w:t xml:space="preserve">unicipal de </w:t>
      </w:r>
      <w:r w:rsidR="00F10301" w:rsidRPr="00F10301">
        <w:rPr>
          <w:rFonts w:asciiTheme="minorHAnsi" w:hAnsiTheme="minorHAnsi" w:cstheme="minorHAnsi"/>
          <w:szCs w:val="24"/>
        </w:rPr>
        <w:t>E</w:t>
      </w:r>
      <w:r w:rsidR="00B82774">
        <w:rPr>
          <w:rFonts w:asciiTheme="minorHAnsi" w:hAnsiTheme="minorHAnsi" w:cstheme="minorHAnsi"/>
          <w:szCs w:val="24"/>
        </w:rPr>
        <w:t xml:space="preserve">nsino </w:t>
      </w:r>
      <w:r w:rsidR="00F10301" w:rsidRPr="00F10301">
        <w:rPr>
          <w:rFonts w:asciiTheme="minorHAnsi" w:hAnsiTheme="minorHAnsi" w:cstheme="minorHAnsi"/>
          <w:szCs w:val="24"/>
        </w:rPr>
        <w:t>F</w:t>
      </w:r>
      <w:r w:rsidR="00B82774">
        <w:rPr>
          <w:rFonts w:asciiTheme="minorHAnsi" w:hAnsiTheme="minorHAnsi" w:cstheme="minorHAnsi"/>
          <w:szCs w:val="24"/>
        </w:rPr>
        <w:t>undamental</w:t>
      </w:r>
      <w:r w:rsidR="00F10301" w:rsidRPr="00F10301">
        <w:rPr>
          <w:rFonts w:asciiTheme="minorHAnsi" w:hAnsiTheme="minorHAnsi" w:cstheme="minorHAnsi"/>
          <w:szCs w:val="24"/>
        </w:rPr>
        <w:t xml:space="preserve"> Fernando Borba</w:t>
      </w:r>
      <w:r w:rsidR="00F10301">
        <w:rPr>
          <w:rFonts w:asciiTheme="minorHAnsi" w:hAnsiTheme="minorHAnsi" w:cstheme="minorHAnsi"/>
          <w:szCs w:val="24"/>
        </w:rPr>
        <w:t xml:space="preserve"> que </w:t>
      </w:r>
      <w:r w:rsidR="00F10301" w:rsidRPr="00F10301">
        <w:rPr>
          <w:rFonts w:asciiTheme="minorHAnsi" w:hAnsiTheme="minorHAnsi" w:cstheme="minorHAnsi"/>
          <w:szCs w:val="24"/>
        </w:rPr>
        <w:t xml:space="preserve">terão uma subdivisão </w:t>
      </w:r>
      <w:r w:rsidR="00661BCA">
        <w:rPr>
          <w:rFonts w:asciiTheme="minorHAnsi" w:hAnsiTheme="minorHAnsi" w:cstheme="minorHAnsi"/>
          <w:szCs w:val="24"/>
        </w:rPr>
        <w:t>pelos</w:t>
      </w:r>
      <w:r w:rsidR="00F10301" w:rsidRPr="00F10301">
        <w:rPr>
          <w:rFonts w:asciiTheme="minorHAnsi" w:hAnsiTheme="minorHAnsi" w:cstheme="minorHAnsi"/>
          <w:szCs w:val="24"/>
        </w:rPr>
        <w:t xml:space="preserve"> nomes dos eleitores em ordem alfabética</w:t>
      </w:r>
      <w:r w:rsidR="00341276">
        <w:rPr>
          <w:rFonts w:asciiTheme="minorHAnsi" w:hAnsiTheme="minorHAnsi" w:cstheme="minorHAnsi"/>
          <w:szCs w:val="24"/>
        </w:rPr>
        <w:t xml:space="preserve"> conforme listagem </w:t>
      </w:r>
      <w:r w:rsidR="003F1BA3">
        <w:rPr>
          <w:rFonts w:asciiTheme="minorHAnsi" w:hAnsiTheme="minorHAnsi" w:cstheme="minorHAnsi"/>
          <w:szCs w:val="24"/>
        </w:rPr>
        <w:t>fornecida</w:t>
      </w:r>
      <w:r w:rsidR="00341276">
        <w:rPr>
          <w:rFonts w:asciiTheme="minorHAnsi" w:hAnsiTheme="minorHAnsi" w:cstheme="minorHAnsi"/>
          <w:szCs w:val="24"/>
        </w:rPr>
        <w:t xml:space="preserve"> pelo Cartório Eleitoral de Tapejara</w:t>
      </w:r>
      <w:r w:rsidR="00F10301" w:rsidRPr="00F10301">
        <w:rPr>
          <w:rFonts w:asciiTheme="minorHAnsi" w:hAnsiTheme="minorHAnsi" w:cstheme="minorHAnsi"/>
          <w:szCs w:val="24"/>
        </w:rPr>
        <w:t>:</w:t>
      </w:r>
    </w:p>
    <w:p w14:paraId="5A475B0C" w14:textId="5AE5AF20" w:rsidR="00374D7E" w:rsidRPr="004B03B2" w:rsidRDefault="00F10301" w:rsidP="004B03B2">
      <w:pPr>
        <w:pStyle w:val="PargrafodaLista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284" w:firstLine="76"/>
        <w:rPr>
          <w:rFonts w:asciiTheme="minorHAnsi" w:hAnsiTheme="minorHAnsi" w:cstheme="minorHAnsi"/>
          <w:szCs w:val="24"/>
        </w:rPr>
      </w:pPr>
      <w:r w:rsidRPr="004B03B2">
        <w:rPr>
          <w:rFonts w:asciiTheme="minorHAnsi" w:hAnsiTheme="minorHAnsi" w:cstheme="minorHAnsi"/>
          <w:szCs w:val="24"/>
        </w:rPr>
        <w:t>Seção eleitoral</w:t>
      </w:r>
      <w:r w:rsidR="00661BCA" w:rsidRPr="004B03B2">
        <w:rPr>
          <w:rFonts w:asciiTheme="minorHAnsi" w:hAnsiTheme="minorHAnsi" w:cstheme="minorHAnsi"/>
          <w:szCs w:val="24"/>
        </w:rPr>
        <w:t xml:space="preserve"> nº 01</w:t>
      </w:r>
      <w:r w:rsidRPr="004B03B2">
        <w:rPr>
          <w:rFonts w:asciiTheme="minorHAnsi" w:hAnsiTheme="minorHAnsi" w:cstheme="minorHAnsi"/>
          <w:szCs w:val="24"/>
        </w:rPr>
        <w:t xml:space="preserve"> </w:t>
      </w:r>
      <w:r w:rsidR="000459B5" w:rsidRPr="004B03B2">
        <w:rPr>
          <w:rFonts w:asciiTheme="minorHAnsi" w:hAnsiTheme="minorHAnsi" w:cstheme="minorHAnsi"/>
          <w:szCs w:val="24"/>
        </w:rPr>
        <w:t>- Votarão</w:t>
      </w:r>
      <w:r w:rsidRPr="004B03B2">
        <w:rPr>
          <w:rFonts w:asciiTheme="minorHAnsi" w:hAnsiTheme="minorHAnsi" w:cstheme="minorHAnsi"/>
          <w:szCs w:val="24"/>
        </w:rPr>
        <w:t xml:space="preserve"> os eleitores cujos nomes iniciem com as letras de </w:t>
      </w:r>
      <w:r w:rsidRPr="004B03B2">
        <w:rPr>
          <w:rFonts w:asciiTheme="minorHAnsi" w:hAnsiTheme="minorHAnsi" w:cstheme="minorHAnsi"/>
          <w:b/>
          <w:bCs/>
          <w:szCs w:val="24"/>
        </w:rPr>
        <w:t>A</w:t>
      </w:r>
      <w:r w:rsidR="00341276" w:rsidRPr="004B03B2">
        <w:rPr>
          <w:rFonts w:asciiTheme="minorHAnsi" w:hAnsiTheme="minorHAnsi" w:cstheme="minorHAnsi"/>
          <w:b/>
          <w:bCs/>
          <w:szCs w:val="24"/>
        </w:rPr>
        <w:t xml:space="preserve"> até parte</w:t>
      </w:r>
      <w:r w:rsidR="00B82774" w:rsidRPr="004B03B2">
        <w:rPr>
          <w:rFonts w:asciiTheme="minorHAnsi" w:hAnsiTheme="minorHAnsi" w:cstheme="minorHAnsi"/>
          <w:b/>
          <w:bCs/>
          <w:szCs w:val="24"/>
        </w:rPr>
        <w:t>s</w:t>
      </w:r>
      <w:r w:rsidR="00341276" w:rsidRPr="004B03B2">
        <w:rPr>
          <w:rFonts w:asciiTheme="minorHAnsi" w:hAnsiTheme="minorHAnsi" w:cstheme="minorHAnsi"/>
          <w:b/>
          <w:bCs/>
          <w:szCs w:val="24"/>
        </w:rPr>
        <w:t xml:space="preserve"> da letra F</w:t>
      </w:r>
      <w:r w:rsidRPr="004B03B2">
        <w:rPr>
          <w:rFonts w:asciiTheme="minorHAnsi" w:hAnsiTheme="minorHAnsi" w:cstheme="minorHAnsi"/>
          <w:b/>
          <w:bCs/>
          <w:szCs w:val="24"/>
        </w:rPr>
        <w:t>;</w:t>
      </w:r>
    </w:p>
    <w:p w14:paraId="6ABB4B12" w14:textId="42B2CD89" w:rsidR="00F10301" w:rsidRPr="00B82774" w:rsidRDefault="004B03B2" w:rsidP="004B03B2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EE0A36" w:rsidRPr="00B82774">
        <w:rPr>
          <w:rFonts w:asciiTheme="minorHAnsi" w:hAnsiTheme="minorHAnsi" w:cstheme="minorHAnsi"/>
          <w:szCs w:val="24"/>
        </w:rPr>
        <w:t xml:space="preserve">II. </w:t>
      </w:r>
      <w:r w:rsidR="00F10301" w:rsidRPr="00B82774">
        <w:rPr>
          <w:rFonts w:asciiTheme="minorHAnsi" w:hAnsiTheme="minorHAnsi" w:cstheme="minorHAnsi"/>
          <w:szCs w:val="24"/>
        </w:rPr>
        <w:t xml:space="preserve">Seção </w:t>
      </w:r>
      <w:r w:rsidR="00661BCA" w:rsidRPr="00B82774">
        <w:rPr>
          <w:rFonts w:asciiTheme="minorHAnsi" w:hAnsiTheme="minorHAnsi" w:cstheme="minorHAnsi"/>
          <w:szCs w:val="24"/>
        </w:rPr>
        <w:t>eleitoral nº 02</w:t>
      </w:r>
      <w:r w:rsidR="004C6154">
        <w:rPr>
          <w:rFonts w:asciiTheme="minorHAnsi" w:hAnsiTheme="minorHAnsi" w:cstheme="minorHAnsi"/>
          <w:szCs w:val="24"/>
        </w:rPr>
        <w:t xml:space="preserve"> </w:t>
      </w:r>
      <w:r w:rsidR="000459B5" w:rsidRPr="00B82774">
        <w:rPr>
          <w:rFonts w:asciiTheme="minorHAnsi" w:hAnsiTheme="minorHAnsi" w:cstheme="minorHAnsi"/>
          <w:szCs w:val="24"/>
        </w:rPr>
        <w:t>- Votarão</w:t>
      </w:r>
      <w:r w:rsidR="00F10301" w:rsidRPr="00B82774">
        <w:rPr>
          <w:rFonts w:asciiTheme="minorHAnsi" w:hAnsiTheme="minorHAnsi" w:cstheme="minorHAnsi"/>
          <w:szCs w:val="24"/>
        </w:rPr>
        <w:t xml:space="preserve"> os eleitores cujos nomes iniciem</w:t>
      </w:r>
      <w:r w:rsidR="00341276" w:rsidRPr="00B82774">
        <w:rPr>
          <w:rFonts w:asciiTheme="minorHAnsi" w:hAnsiTheme="minorHAnsi" w:cstheme="minorHAnsi"/>
          <w:szCs w:val="24"/>
        </w:rPr>
        <w:t xml:space="preserve"> ou continuem</w:t>
      </w:r>
      <w:r w:rsidR="00B82774">
        <w:rPr>
          <w:rFonts w:asciiTheme="minorHAnsi" w:hAnsiTheme="minorHAnsi" w:cstheme="minorHAnsi"/>
          <w:szCs w:val="24"/>
        </w:rPr>
        <w:t xml:space="preserve"> com as partes das </w:t>
      </w:r>
      <w:r w:rsidR="00F10301" w:rsidRPr="00B82774">
        <w:rPr>
          <w:rFonts w:asciiTheme="minorHAnsi" w:hAnsiTheme="minorHAnsi" w:cstheme="minorHAnsi"/>
          <w:b/>
          <w:bCs/>
          <w:szCs w:val="24"/>
        </w:rPr>
        <w:t xml:space="preserve">letras </w:t>
      </w:r>
      <w:r w:rsidR="00341276" w:rsidRPr="00B82774">
        <w:rPr>
          <w:rFonts w:asciiTheme="minorHAnsi" w:hAnsiTheme="minorHAnsi" w:cstheme="minorHAnsi"/>
          <w:b/>
          <w:bCs/>
          <w:szCs w:val="24"/>
        </w:rPr>
        <w:t>F até parte</w:t>
      </w:r>
      <w:r w:rsidR="00B82774">
        <w:rPr>
          <w:rFonts w:asciiTheme="minorHAnsi" w:hAnsiTheme="minorHAnsi" w:cstheme="minorHAnsi"/>
          <w:b/>
          <w:bCs/>
          <w:szCs w:val="24"/>
        </w:rPr>
        <w:t>s</w:t>
      </w:r>
      <w:r w:rsidR="00341276" w:rsidRPr="00B82774">
        <w:rPr>
          <w:rFonts w:asciiTheme="minorHAnsi" w:hAnsiTheme="minorHAnsi" w:cstheme="minorHAnsi"/>
          <w:b/>
          <w:bCs/>
          <w:szCs w:val="24"/>
        </w:rPr>
        <w:t xml:space="preserve"> da letra</w:t>
      </w:r>
      <w:r w:rsidR="00B82774" w:rsidRPr="00B82774">
        <w:rPr>
          <w:rFonts w:asciiTheme="minorHAnsi" w:hAnsiTheme="minorHAnsi" w:cstheme="minorHAnsi"/>
          <w:b/>
          <w:bCs/>
          <w:szCs w:val="24"/>
        </w:rPr>
        <w:t xml:space="preserve"> M;</w:t>
      </w:r>
      <w:r w:rsidR="00F10301" w:rsidRPr="00B82774">
        <w:rPr>
          <w:rFonts w:asciiTheme="minorHAnsi" w:hAnsiTheme="minorHAnsi" w:cstheme="minorHAnsi"/>
          <w:szCs w:val="24"/>
        </w:rPr>
        <w:t xml:space="preserve"> </w:t>
      </w:r>
    </w:p>
    <w:p w14:paraId="065DE689" w14:textId="6083E16D" w:rsidR="00374D7E" w:rsidRDefault="004B03B2" w:rsidP="00374D7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EE0A36" w:rsidRPr="00B82774">
        <w:rPr>
          <w:rFonts w:asciiTheme="minorHAnsi" w:hAnsiTheme="minorHAnsi" w:cstheme="minorHAnsi"/>
          <w:szCs w:val="24"/>
        </w:rPr>
        <w:t>I</w:t>
      </w:r>
      <w:r w:rsidR="00374D7E">
        <w:rPr>
          <w:rFonts w:asciiTheme="minorHAnsi" w:hAnsiTheme="minorHAnsi" w:cstheme="minorHAnsi"/>
          <w:szCs w:val="24"/>
        </w:rPr>
        <w:t>I</w:t>
      </w:r>
      <w:r w:rsidR="00EE0A36" w:rsidRPr="00B82774">
        <w:rPr>
          <w:rFonts w:asciiTheme="minorHAnsi" w:hAnsiTheme="minorHAnsi" w:cstheme="minorHAnsi"/>
          <w:szCs w:val="24"/>
        </w:rPr>
        <w:t xml:space="preserve">I. </w:t>
      </w:r>
      <w:r w:rsidR="00F10301" w:rsidRPr="00B82774">
        <w:rPr>
          <w:rFonts w:asciiTheme="minorHAnsi" w:hAnsiTheme="minorHAnsi" w:cstheme="minorHAnsi"/>
          <w:szCs w:val="24"/>
        </w:rPr>
        <w:t xml:space="preserve">Seção </w:t>
      </w:r>
      <w:r w:rsidR="00661BCA" w:rsidRPr="00B82774">
        <w:rPr>
          <w:rFonts w:asciiTheme="minorHAnsi" w:hAnsiTheme="minorHAnsi" w:cstheme="minorHAnsi"/>
          <w:szCs w:val="24"/>
        </w:rPr>
        <w:t xml:space="preserve">eleitoral nº 03 </w:t>
      </w:r>
      <w:r w:rsidR="00F10301" w:rsidRPr="00B82774">
        <w:rPr>
          <w:rFonts w:asciiTheme="minorHAnsi" w:hAnsiTheme="minorHAnsi" w:cstheme="minorHAnsi"/>
          <w:szCs w:val="24"/>
        </w:rPr>
        <w:t xml:space="preserve">- Votarão os eleitores cujos nomes </w:t>
      </w:r>
      <w:r w:rsidR="00341276" w:rsidRPr="00B82774">
        <w:rPr>
          <w:rFonts w:asciiTheme="minorHAnsi" w:hAnsiTheme="minorHAnsi" w:cstheme="minorHAnsi"/>
          <w:szCs w:val="24"/>
        </w:rPr>
        <w:t xml:space="preserve">iniciem ou continuem </w:t>
      </w:r>
      <w:r w:rsidR="00B82774" w:rsidRPr="00B82774">
        <w:rPr>
          <w:rFonts w:asciiTheme="minorHAnsi" w:hAnsiTheme="minorHAnsi" w:cstheme="minorHAnsi"/>
          <w:szCs w:val="24"/>
        </w:rPr>
        <w:t>com</w:t>
      </w:r>
      <w:r w:rsidR="00B82774">
        <w:rPr>
          <w:rFonts w:asciiTheme="minorHAnsi" w:hAnsiTheme="minorHAnsi" w:cstheme="minorHAnsi"/>
          <w:szCs w:val="24"/>
        </w:rPr>
        <w:t xml:space="preserve"> as</w:t>
      </w:r>
      <w:r w:rsidR="00B82774" w:rsidRPr="00B82774">
        <w:rPr>
          <w:rFonts w:asciiTheme="minorHAnsi" w:hAnsiTheme="minorHAnsi" w:cstheme="minorHAnsi"/>
          <w:szCs w:val="24"/>
        </w:rPr>
        <w:t xml:space="preserve"> parte</w:t>
      </w:r>
      <w:r w:rsidR="00B82774">
        <w:rPr>
          <w:rFonts w:asciiTheme="minorHAnsi" w:hAnsiTheme="minorHAnsi" w:cstheme="minorHAnsi"/>
          <w:szCs w:val="24"/>
        </w:rPr>
        <w:t>s</w:t>
      </w:r>
      <w:r w:rsidR="00B82774" w:rsidRPr="00B82774">
        <w:rPr>
          <w:rFonts w:asciiTheme="minorHAnsi" w:hAnsiTheme="minorHAnsi" w:cstheme="minorHAnsi"/>
          <w:szCs w:val="24"/>
        </w:rPr>
        <w:t xml:space="preserve"> das </w:t>
      </w:r>
      <w:r w:rsidR="00F10301" w:rsidRPr="00B82774">
        <w:rPr>
          <w:rFonts w:asciiTheme="minorHAnsi" w:hAnsiTheme="minorHAnsi" w:cstheme="minorHAnsi"/>
          <w:b/>
          <w:bCs/>
          <w:szCs w:val="24"/>
        </w:rPr>
        <w:t>letra</w:t>
      </w:r>
      <w:r w:rsidR="00EE0A36" w:rsidRPr="00B82774">
        <w:rPr>
          <w:rFonts w:asciiTheme="minorHAnsi" w:hAnsiTheme="minorHAnsi" w:cstheme="minorHAnsi"/>
          <w:b/>
          <w:bCs/>
          <w:szCs w:val="24"/>
        </w:rPr>
        <w:t xml:space="preserve">s </w:t>
      </w:r>
      <w:r w:rsidR="00B82774" w:rsidRPr="00B82774">
        <w:rPr>
          <w:rFonts w:asciiTheme="minorHAnsi" w:hAnsiTheme="minorHAnsi" w:cstheme="minorHAnsi"/>
          <w:b/>
          <w:bCs/>
          <w:szCs w:val="24"/>
        </w:rPr>
        <w:t>M</w:t>
      </w:r>
      <w:r w:rsidR="00341276" w:rsidRPr="00B82774">
        <w:rPr>
          <w:rFonts w:asciiTheme="minorHAnsi" w:hAnsiTheme="minorHAnsi" w:cstheme="minorHAnsi"/>
          <w:b/>
          <w:bCs/>
          <w:szCs w:val="24"/>
        </w:rPr>
        <w:t xml:space="preserve"> até a letra</w:t>
      </w:r>
      <w:r w:rsidR="00661BCA" w:rsidRPr="00B82774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gramStart"/>
      <w:r w:rsidR="00F10301" w:rsidRPr="00B82774">
        <w:rPr>
          <w:rFonts w:asciiTheme="minorHAnsi" w:hAnsiTheme="minorHAnsi" w:cstheme="minorHAnsi"/>
          <w:b/>
          <w:bCs/>
          <w:szCs w:val="24"/>
        </w:rPr>
        <w:t>Z.</w:t>
      </w:r>
      <w:proofErr w:type="gramEnd"/>
      <w:r w:rsidR="00374D7E">
        <w:rPr>
          <w:noProof/>
        </w:rPr>
        <w:drawing>
          <wp:anchor distT="0" distB="0" distL="114300" distR="114300" simplePos="0" relativeHeight="251669504" behindDoc="1" locked="0" layoutInCell="0" allowOverlap="1" wp14:anchorId="224315B9" wp14:editId="3392616E">
            <wp:simplePos x="0" y="0"/>
            <wp:positionH relativeFrom="margin">
              <wp:posOffset>-1089660</wp:posOffset>
            </wp:positionH>
            <wp:positionV relativeFrom="margin">
              <wp:posOffset>-299085</wp:posOffset>
            </wp:positionV>
            <wp:extent cx="7550150" cy="11020425"/>
            <wp:effectExtent l="0" t="0" r="0" b="9525"/>
            <wp:wrapNone/>
            <wp:docPr id="1" name="Imagem 1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3FA6" w14:textId="77777777" w:rsidR="00374D7E" w:rsidRDefault="00374D7E" w:rsidP="00374D7E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2BDBA10D" w14:textId="3E6BF893" w:rsidR="008B6879" w:rsidRDefault="00F10301" w:rsidP="00374D7E">
      <w:pPr>
        <w:autoSpaceDE w:val="0"/>
        <w:autoSpaceDN w:val="0"/>
        <w:adjustRightInd w:val="0"/>
        <w:ind w:firstLine="709"/>
      </w:pPr>
      <w:r w:rsidRPr="00F10301">
        <w:rPr>
          <w:b/>
          <w:bCs/>
        </w:rPr>
        <w:t xml:space="preserve">Art. </w:t>
      </w:r>
      <w:r w:rsidR="00374D7E">
        <w:rPr>
          <w:b/>
          <w:bCs/>
        </w:rPr>
        <w:t>5</w:t>
      </w:r>
      <w:r w:rsidRPr="00F10301">
        <w:rPr>
          <w:b/>
          <w:bCs/>
        </w:rPr>
        <w:t>º</w:t>
      </w:r>
      <w:r w:rsidR="00341276">
        <w:t xml:space="preserve"> No dia da eleição serão dirimidas as dúvidas</w:t>
      </w:r>
      <w:r w:rsidR="00782FA1">
        <w:t>,</w:t>
      </w:r>
      <w:r w:rsidR="00341276">
        <w:t xml:space="preserve"> que por ventura surgirem, no próprio local de votação centralizado.</w:t>
      </w:r>
    </w:p>
    <w:p w14:paraId="77B3DBFF" w14:textId="4A42891C" w:rsidR="003B3476" w:rsidRPr="00B82774" w:rsidRDefault="003B3476" w:rsidP="00374D7E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</w:rPr>
        <w:t xml:space="preserve">Art. </w:t>
      </w:r>
      <w:r w:rsidR="00374D7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º</w:t>
      </w:r>
      <w:r w:rsidRPr="001C34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Eleição do Conselho Tutelar ocorrerá no</w:t>
      </w:r>
      <w:r w:rsidRPr="007C766E">
        <w:rPr>
          <w:rFonts w:asciiTheme="minorHAnsi" w:hAnsiTheme="minorHAnsi" w:cstheme="minorHAnsi"/>
          <w:bCs/>
          <w:szCs w:val="24"/>
        </w:rPr>
        <w:t xml:space="preserve"> dia 1º de outubro</w:t>
      </w:r>
      <w:r w:rsidR="00B82774">
        <w:rPr>
          <w:rFonts w:asciiTheme="minorHAnsi" w:hAnsiTheme="minorHAnsi" w:cstheme="minorHAnsi"/>
          <w:bCs/>
          <w:szCs w:val="24"/>
        </w:rPr>
        <w:t xml:space="preserve"> de 2023</w:t>
      </w:r>
      <w:r>
        <w:rPr>
          <w:rFonts w:asciiTheme="minorHAnsi" w:hAnsiTheme="minorHAnsi" w:cstheme="minorHAnsi"/>
          <w:bCs/>
          <w:szCs w:val="24"/>
        </w:rPr>
        <w:t xml:space="preserve"> (domingo)</w:t>
      </w:r>
      <w:r w:rsidRPr="007C766E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no horário </w:t>
      </w:r>
      <w:r w:rsidRPr="00B82774">
        <w:rPr>
          <w:rFonts w:asciiTheme="minorHAnsi" w:hAnsiTheme="minorHAnsi" w:cstheme="minorHAnsi"/>
          <w:bCs/>
          <w:szCs w:val="24"/>
        </w:rPr>
        <w:t>das 8h às 17h, nas dependências da Escola Municipal de E</w:t>
      </w:r>
      <w:r w:rsidR="00B82774" w:rsidRPr="00B82774">
        <w:rPr>
          <w:rFonts w:asciiTheme="minorHAnsi" w:hAnsiTheme="minorHAnsi" w:cstheme="minorHAnsi"/>
          <w:bCs/>
          <w:szCs w:val="24"/>
        </w:rPr>
        <w:t xml:space="preserve">nsino </w:t>
      </w:r>
      <w:r w:rsidRPr="00B82774">
        <w:rPr>
          <w:rFonts w:asciiTheme="minorHAnsi" w:hAnsiTheme="minorHAnsi" w:cstheme="minorHAnsi"/>
          <w:bCs/>
          <w:szCs w:val="24"/>
        </w:rPr>
        <w:t>F</w:t>
      </w:r>
      <w:r w:rsidR="00B82774" w:rsidRPr="00B82774">
        <w:rPr>
          <w:rFonts w:asciiTheme="minorHAnsi" w:hAnsiTheme="minorHAnsi" w:cstheme="minorHAnsi"/>
          <w:bCs/>
          <w:szCs w:val="24"/>
        </w:rPr>
        <w:t>undamental</w:t>
      </w:r>
      <w:r w:rsidRPr="00B82774">
        <w:rPr>
          <w:rFonts w:asciiTheme="minorHAnsi" w:hAnsiTheme="minorHAnsi" w:cstheme="minorHAnsi"/>
          <w:bCs/>
          <w:szCs w:val="24"/>
        </w:rPr>
        <w:t xml:space="preserve"> Fernando Borba, situada a</w:t>
      </w:r>
      <w:r w:rsidR="00B82774" w:rsidRPr="00B82774">
        <w:rPr>
          <w:rFonts w:asciiTheme="minorHAnsi" w:hAnsiTheme="minorHAnsi" w:cstheme="minorHAnsi"/>
          <w:bCs/>
          <w:szCs w:val="24"/>
        </w:rPr>
        <w:t xml:space="preserve"> Rua: Do Comércio, 1589, Centro, Tapejara,</w:t>
      </w:r>
      <w:r w:rsidR="005678F5">
        <w:rPr>
          <w:rFonts w:asciiTheme="minorHAnsi" w:hAnsiTheme="minorHAnsi" w:cstheme="minorHAnsi"/>
          <w:bCs/>
          <w:szCs w:val="24"/>
        </w:rPr>
        <w:t xml:space="preserve"> </w:t>
      </w:r>
      <w:r w:rsidR="00B82774" w:rsidRPr="00B82774">
        <w:rPr>
          <w:rFonts w:asciiTheme="minorHAnsi" w:hAnsiTheme="minorHAnsi" w:cstheme="minorHAnsi"/>
          <w:bCs/>
          <w:szCs w:val="24"/>
        </w:rPr>
        <w:t>RS.</w:t>
      </w:r>
    </w:p>
    <w:p w14:paraId="163483E0" w14:textId="159B1AA4" w:rsidR="003B3476" w:rsidRDefault="003B3476" w:rsidP="004B03B2">
      <w:pPr>
        <w:tabs>
          <w:tab w:val="left" w:pos="7937"/>
        </w:tabs>
        <w:autoSpaceDE w:val="0"/>
        <w:autoSpaceDN w:val="0"/>
        <w:adjustRightInd w:val="0"/>
      </w:pPr>
      <w:r>
        <w:rPr>
          <w:rFonts w:asciiTheme="minorHAnsi" w:hAnsiTheme="minorHAnsi" w:cstheme="minorHAnsi"/>
          <w:bCs/>
          <w:color w:val="FF0000"/>
          <w:szCs w:val="24"/>
        </w:rPr>
        <w:t xml:space="preserve">              </w:t>
      </w:r>
      <w:r w:rsidRPr="00AB7183">
        <w:rPr>
          <w:rFonts w:asciiTheme="minorHAnsi" w:hAnsiTheme="minorHAnsi" w:cstheme="minorHAnsi"/>
          <w:b/>
          <w:bCs/>
          <w:szCs w:val="24"/>
        </w:rPr>
        <w:t>Parágrafo único.</w:t>
      </w:r>
      <w:r w:rsidRPr="005678F5">
        <w:rPr>
          <w:rFonts w:asciiTheme="minorHAnsi" w:hAnsiTheme="minorHAnsi" w:cstheme="minorHAnsi"/>
          <w:bCs/>
          <w:szCs w:val="24"/>
        </w:rPr>
        <w:t xml:space="preserve">  Poderão votar os maiores de 16 (dezesseis anos) alistados como eleitores do município de Tapejara/RS, até a data limite de 03 de julho de 2023.</w:t>
      </w:r>
    </w:p>
    <w:p w14:paraId="0A6ED578" w14:textId="1BDF37F9" w:rsidR="00680885" w:rsidRDefault="00341276" w:rsidP="00374D7E">
      <w:pPr>
        <w:autoSpaceDE w:val="0"/>
        <w:autoSpaceDN w:val="0"/>
        <w:adjustRightInd w:val="0"/>
        <w:ind w:firstLine="709"/>
      </w:pPr>
      <w:r w:rsidRPr="00341276">
        <w:rPr>
          <w:b/>
          <w:bCs/>
        </w:rPr>
        <w:t xml:space="preserve">Art. </w:t>
      </w:r>
      <w:r w:rsidR="00374D7E">
        <w:rPr>
          <w:b/>
          <w:bCs/>
        </w:rPr>
        <w:t>7</w:t>
      </w:r>
      <w:r w:rsidRPr="00341276">
        <w:rPr>
          <w:b/>
          <w:bCs/>
        </w:rPr>
        <w:t>º</w:t>
      </w:r>
      <w:r>
        <w:t xml:space="preserve"> </w:t>
      </w:r>
      <w:r w:rsidR="00680885">
        <w:t xml:space="preserve">Devido </w:t>
      </w:r>
      <w:r w:rsidR="00DF1A71">
        <w:t>à</w:t>
      </w:r>
      <w:r w:rsidR="00680885">
        <w:t xml:space="preserve"> utilização de urnas eletrônicas a função de escrutínio será realizada pelos membros da própria Comissão Especial Eleitoral nomeada pelas </w:t>
      </w:r>
      <w:r w:rsidR="00680885" w:rsidRPr="005678F5">
        <w:t xml:space="preserve">Resoluções </w:t>
      </w:r>
      <w:r w:rsidR="005678F5" w:rsidRPr="005678F5">
        <w:t xml:space="preserve">de </w:t>
      </w:r>
      <w:r w:rsidR="00680885" w:rsidRPr="005678F5">
        <w:t>nº</w:t>
      </w:r>
      <w:r w:rsidR="005678F5" w:rsidRPr="005678F5">
        <w:t xml:space="preserve"> 013, 018 e 019 </w:t>
      </w:r>
      <w:r w:rsidR="00680885" w:rsidRPr="005678F5">
        <w:t xml:space="preserve">de 2023, </w:t>
      </w:r>
      <w:r w:rsidR="00680885">
        <w:t xml:space="preserve">que poderá convocar outros conselheiros de direitos, servidores municipais ou pessoas de ilibada conduta para atuarem como auxiliares da eleição, na conferência dos boletins de urna e na realização da totalização dos votos recebidos pelos </w:t>
      </w:r>
      <w:r w:rsidR="00DF1A71">
        <w:t>candidatos em cada seção de votação, observados</w:t>
      </w:r>
      <w:r w:rsidR="00680885">
        <w:t xml:space="preserve"> as restrições constantes no artigo 2º deste Edital.</w:t>
      </w:r>
    </w:p>
    <w:p w14:paraId="65EBB3D6" w14:textId="258E8244" w:rsidR="004B03B2" w:rsidRPr="004910D1" w:rsidRDefault="004B03B2" w:rsidP="009803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135CD894" wp14:editId="739AD60E">
            <wp:simplePos x="0" y="0"/>
            <wp:positionH relativeFrom="margin">
              <wp:posOffset>-1137285</wp:posOffset>
            </wp:positionH>
            <wp:positionV relativeFrom="margin">
              <wp:posOffset>-622935</wp:posOffset>
            </wp:positionV>
            <wp:extent cx="7550150" cy="11020425"/>
            <wp:effectExtent l="0" t="0" r="0" b="9525"/>
            <wp:wrapNone/>
            <wp:docPr id="6" name="Imagem 6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F5">
        <w:rPr>
          <w:noProof/>
        </w:rPr>
        <w:drawing>
          <wp:anchor distT="0" distB="0" distL="114300" distR="114300" simplePos="0" relativeHeight="251673600" behindDoc="1" locked="0" layoutInCell="0" allowOverlap="1" wp14:anchorId="099AD32A" wp14:editId="79784099">
            <wp:simplePos x="0" y="0"/>
            <wp:positionH relativeFrom="margin">
              <wp:posOffset>-1048385</wp:posOffset>
            </wp:positionH>
            <wp:positionV relativeFrom="margin">
              <wp:posOffset>-413385</wp:posOffset>
            </wp:positionV>
            <wp:extent cx="7550150" cy="11020425"/>
            <wp:effectExtent l="0" t="0" r="0" b="9525"/>
            <wp:wrapNone/>
            <wp:docPr id="7" name="Imagem 7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10">
        <w:rPr>
          <w:rFonts w:asciiTheme="minorHAnsi" w:hAnsiTheme="minorHAnsi" w:cstheme="minorHAnsi"/>
          <w:b/>
          <w:bCs/>
        </w:rPr>
        <w:t xml:space="preserve">            </w:t>
      </w:r>
      <w:r w:rsidR="007C766E" w:rsidRPr="007C766E">
        <w:rPr>
          <w:rFonts w:asciiTheme="minorHAnsi" w:hAnsiTheme="minorHAnsi" w:cstheme="minorHAnsi"/>
          <w:b/>
          <w:bCs/>
        </w:rPr>
        <w:t xml:space="preserve">Art. </w:t>
      </w:r>
      <w:r w:rsidR="00374D7E">
        <w:rPr>
          <w:rFonts w:asciiTheme="minorHAnsi" w:hAnsiTheme="minorHAnsi" w:cstheme="minorHAnsi"/>
          <w:b/>
          <w:bCs/>
        </w:rPr>
        <w:t>8</w:t>
      </w:r>
      <w:r w:rsidR="007C766E" w:rsidRPr="007C766E">
        <w:rPr>
          <w:rFonts w:asciiTheme="minorHAnsi" w:hAnsiTheme="minorHAnsi" w:cstheme="minorHAnsi"/>
          <w:b/>
          <w:bCs/>
        </w:rPr>
        <w:t>º</w:t>
      </w:r>
      <w:r w:rsidR="007C766E">
        <w:rPr>
          <w:rFonts w:asciiTheme="minorHAnsi" w:hAnsiTheme="minorHAnsi" w:cstheme="minorHAnsi"/>
        </w:rPr>
        <w:t xml:space="preserve"> </w:t>
      </w:r>
      <w:r w:rsidR="00946AB5" w:rsidRPr="004910D1">
        <w:rPr>
          <w:rFonts w:asciiTheme="minorHAnsi" w:hAnsiTheme="minorHAnsi" w:cstheme="minorHAnsi"/>
        </w:rPr>
        <w:t>Este Edital entra em vigor na data de sua publicação.</w:t>
      </w:r>
    </w:p>
    <w:p w14:paraId="38B00F8A" w14:textId="1F09E706" w:rsidR="001C3443" w:rsidRDefault="001C3443" w:rsidP="008A554D">
      <w:pPr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  <w:r w:rsidRPr="004910D1">
        <w:rPr>
          <w:rFonts w:asciiTheme="minorHAnsi" w:hAnsiTheme="minorHAnsi" w:cstheme="minorHAnsi"/>
          <w:bCs/>
          <w:szCs w:val="24"/>
        </w:rPr>
        <w:t>Tapejara,</w:t>
      </w:r>
      <w:r w:rsidR="005678F5">
        <w:rPr>
          <w:rFonts w:asciiTheme="minorHAnsi" w:hAnsiTheme="minorHAnsi" w:cstheme="minorHAnsi"/>
          <w:bCs/>
          <w:szCs w:val="24"/>
        </w:rPr>
        <w:t xml:space="preserve"> 14 de setembro de 2023.</w:t>
      </w:r>
    </w:p>
    <w:p w14:paraId="618AC5F1" w14:textId="77777777" w:rsidR="00490693" w:rsidRPr="008A554D" w:rsidRDefault="00490693" w:rsidP="008A554D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7087622E" w14:textId="77777777" w:rsidR="005678F5" w:rsidRDefault="005678F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5550E65E" w14:textId="57684926" w:rsidR="001C3443" w:rsidRPr="004910D1" w:rsidRDefault="005678F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  <w:r w:rsidRPr="005678F5">
        <w:rPr>
          <w:rFonts w:asciiTheme="minorHAnsi" w:hAnsiTheme="minorHAnsi" w:cstheme="minorHAnsi"/>
          <w:b/>
          <w:bCs/>
          <w:szCs w:val="24"/>
        </w:rPr>
        <w:t>Matheus Emanuel de Paula</w:t>
      </w:r>
    </w:p>
    <w:p w14:paraId="548DF32C" w14:textId="75689BFA" w:rsidR="00064DF0" w:rsidRDefault="001C3443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4910D1">
        <w:rPr>
          <w:rFonts w:asciiTheme="minorHAnsi" w:hAnsiTheme="minorHAnsi" w:cstheme="minorHAnsi"/>
          <w:bCs/>
          <w:szCs w:val="24"/>
        </w:rPr>
        <w:t xml:space="preserve">Presidente da </w:t>
      </w:r>
      <w:r w:rsidR="00873E89" w:rsidRPr="004910D1">
        <w:rPr>
          <w:rFonts w:asciiTheme="minorHAnsi" w:hAnsiTheme="minorHAnsi" w:cstheme="minorHAnsi"/>
          <w:bCs/>
          <w:szCs w:val="24"/>
        </w:rPr>
        <w:t>Comissão Especial</w:t>
      </w:r>
      <w:r w:rsidRPr="004910D1">
        <w:rPr>
          <w:rFonts w:asciiTheme="minorHAnsi" w:hAnsiTheme="minorHAnsi" w:cstheme="minorHAnsi"/>
          <w:bCs/>
          <w:szCs w:val="24"/>
        </w:rPr>
        <w:t xml:space="preserve"> Eleito</w:t>
      </w:r>
      <w:r w:rsidRPr="001C3443">
        <w:rPr>
          <w:rFonts w:asciiTheme="minorHAnsi" w:hAnsiTheme="minorHAnsi" w:cstheme="minorHAnsi"/>
          <w:bCs/>
        </w:rPr>
        <w:t>ral</w:t>
      </w:r>
    </w:p>
    <w:p w14:paraId="56CB204D" w14:textId="49A32095" w:rsidR="005678F5" w:rsidRDefault="005678F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COMDICAT</w:t>
      </w:r>
    </w:p>
    <w:sectPr w:rsidR="005678F5" w:rsidSect="001C344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EF62D" w14:textId="77777777" w:rsidR="00EF1820" w:rsidRDefault="00EF1820">
      <w:pPr>
        <w:spacing w:line="240" w:lineRule="auto"/>
      </w:pPr>
      <w:r>
        <w:separator/>
      </w:r>
    </w:p>
  </w:endnote>
  <w:endnote w:type="continuationSeparator" w:id="0">
    <w:p w14:paraId="6F356BA4" w14:textId="77777777" w:rsidR="00EF1820" w:rsidRDefault="00EF1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509D7" w14:textId="77777777" w:rsidR="00EF1820" w:rsidRDefault="00EF1820">
      <w:pPr>
        <w:spacing w:line="240" w:lineRule="auto"/>
      </w:pPr>
      <w:r>
        <w:separator/>
      </w:r>
    </w:p>
  </w:footnote>
  <w:footnote w:type="continuationSeparator" w:id="0">
    <w:p w14:paraId="55362D31" w14:textId="77777777" w:rsidR="00EF1820" w:rsidRDefault="00EF18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F36"/>
    <w:multiLevelType w:val="hybridMultilevel"/>
    <w:tmpl w:val="6EF40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AE0"/>
    <w:multiLevelType w:val="multilevel"/>
    <w:tmpl w:val="B670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211BBA"/>
    <w:multiLevelType w:val="hybridMultilevel"/>
    <w:tmpl w:val="9030F562"/>
    <w:lvl w:ilvl="0" w:tplc="5978EB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B585D"/>
    <w:multiLevelType w:val="hybridMultilevel"/>
    <w:tmpl w:val="5B5C48DC"/>
    <w:lvl w:ilvl="0" w:tplc="315AA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08F4"/>
    <w:multiLevelType w:val="multilevel"/>
    <w:tmpl w:val="D8D6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9"/>
    <w:rsid w:val="000459B5"/>
    <w:rsid w:val="00064DF0"/>
    <w:rsid w:val="0006660B"/>
    <w:rsid w:val="00076D87"/>
    <w:rsid w:val="000C51F5"/>
    <w:rsid w:val="001C3443"/>
    <w:rsid w:val="001E2D3E"/>
    <w:rsid w:val="00243A74"/>
    <w:rsid w:val="00341276"/>
    <w:rsid w:val="00350EC1"/>
    <w:rsid w:val="00374D7E"/>
    <w:rsid w:val="003907B7"/>
    <w:rsid w:val="003B3476"/>
    <w:rsid w:val="003C0E65"/>
    <w:rsid w:val="003C3ABB"/>
    <w:rsid w:val="003F1BA3"/>
    <w:rsid w:val="00453B09"/>
    <w:rsid w:val="00490693"/>
    <w:rsid w:val="004910D1"/>
    <w:rsid w:val="004B03B2"/>
    <w:rsid w:val="004C6154"/>
    <w:rsid w:val="00504904"/>
    <w:rsid w:val="00556975"/>
    <w:rsid w:val="005678F5"/>
    <w:rsid w:val="00576F0A"/>
    <w:rsid w:val="005817FD"/>
    <w:rsid w:val="00624D4A"/>
    <w:rsid w:val="00661BCA"/>
    <w:rsid w:val="00680885"/>
    <w:rsid w:val="00700A49"/>
    <w:rsid w:val="007148A2"/>
    <w:rsid w:val="00777703"/>
    <w:rsid w:val="00782FA1"/>
    <w:rsid w:val="007C766E"/>
    <w:rsid w:val="007F28CF"/>
    <w:rsid w:val="00873E89"/>
    <w:rsid w:val="008A554D"/>
    <w:rsid w:val="008B6879"/>
    <w:rsid w:val="008F19F7"/>
    <w:rsid w:val="00946AB5"/>
    <w:rsid w:val="00980310"/>
    <w:rsid w:val="00A469E4"/>
    <w:rsid w:val="00A67598"/>
    <w:rsid w:val="00A747B7"/>
    <w:rsid w:val="00AB7183"/>
    <w:rsid w:val="00AB730E"/>
    <w:rsid w:val="00B550D9"/>
    <w:rsid w:val="00B82774"/>
    <w:rsid w:val="00BC7BBA"/>
    <w:rsid w:val="00C45BDB"/>
    <w:rsid w:val="00CB48BB"/>
    <w:rsid w:val="00CC3A70"/>
    <w:rsid w:val="00D71699"/>
    <w:rsid w:val="00DE5AE8"/>
    <w:rsid w:val="00DF1A71"/>
    <w:rsid w:val="00E05556"/>
    <w:rsid w:val="00E27280"/>
    <w:rsid w:val="00E83CF4"/>
    <w:rsid w:val="00EE0A36"/>
    <w:rsid w:val="00EE1C23"/>
    <w:rsid w:val="00EF1820"/>
    <w:rsid w:val="00EF335A"/>
    <w:rsid w:val="00F10301"/>
    <w:rsid w:val="00F2642A"/>
    <w:rsid w:val="00F738DC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6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46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46AB5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946AB5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946AB5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Corpodetexto"/>
    <w:link w:val="SubttuloChar"/>
    <w:qFormat/>
    <w:rsid w:val="00946AB5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46AB5"/>
    <w:rPr>
      <w:rFonts w:ascii="Arial" w:eastAsia="Lucida Sans Unicode" w:hAnsi="Arial" w:cs="Tahoma"/>
      <w:i/>
      <w:iCs/>
      <w:kern w:val="1"/>
      <w:sz w:val="28"/>
      <w:szCs w:val="28"/>
      <w14:ligatures w14:val="none"/>
    </w:rPr>
  </w:style>
  <w:style w:type="paragraph" w:customStyle="1" w:styleId="Corpodetexto31">
    <w:name w:val="Corpo de texto 31"/>
    <w:basedOn w:val="Normal"/>
    <w:rsid w:val="00946AB5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946AB5"/>
    <w:pPr>
      <w:widowControl w:val="0"/>
      <w:suppressAutoHyphens/>
      <w:spacing w:after="120" w:line="240" w:lineRule="auto"/>
      <w:ind w:left="283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E0A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1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9F7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6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46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46AB5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946AB5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946AB5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Corpodetexto"/>
    <w:link w:val="SubttuloChar"/>
    <w:qFormat/>
    <w:rsid w:val="00946AB5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46AB5"/>
    <w:rPr>
      <w:rFonts w:ascii="Arial" w:eastAsia="Lucida Sans Unicode" w:hAnsi="Arial" w:cs="Tahoma"/>
      <w:i/>
      <w:iCs/>
      <w:kern w:val="1"/>
      <w:sz w:val="28"/>
      <w:szCs w:val="28"/>
      <w14:ligatures w14:val="none"/>
    </w:rPr>
  </w:style>
  <w:style w:type="paragraph" w:customStyle="1" w:styleId="Corpodetexto31">
    <w:name w:val="Corpo de texto 31"/>
    <w:basedOn w:val="Normal"/>
    <w:rsid w:val="00946AB5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946AB5"/>
    <w:pPr>
      <w:widowControl w:val="0"/>
      <w:suppressAutoHyphens/>
      <w:spacing w:after="120" w:line="240" w:lineRule="auto"/>
      <w:ind w:left="283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E0A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1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9F7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Sec Assistencia</cp:lastModifiedBy>
  <cp:revision>21</cp:revision>
  <cp:lastPrinted>2023-09-13T17:57:00Z</cp:lastPrinted>
  <dcterms:created xsi:type="dcterms:W3CDTF">2023-09-13T17:19:00Z</dcterms:created>
  <dcterms:modified xsi:type="dcterms:W3CDTF">2023-09-13T20:32:00Z</dcterms:modified>
</cp:coreProperties>
</file>