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8AACC80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0B5980">
        <w:rPr>
          <w:rFonts w:ascii="Arial" w:hAnsi="Arial" w:cs="Arial"/>
          <w:b/>
          <w:bCs/>
          <w:sz w:val="20"/>
          <w:szCs w:val="20"/>
        </w:rPr>
        <w:t>164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B5980">
        <w:rPr>
          <w:rFonts w:ascii="Arial" w:hAnsi="Arial" w:cs="Arial"/>
          <w:b/>
          <w:bCs/>
          <w:sz w:val="20"/>
          <w:szCs w:val="20"/>
        </w:rPr>
        <w:t>23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424E08B0" w:rsidR="009F318D" w:rsidRPr="00A7785C" w:rsidRDefault="009352D8" w:rsidP="009352D8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B5980">
              <w:rPr>
                <w:rFonts w:ascii="Arial" w:hAnsi="Arial" w:cs="Arial"/>
                <w:b/>
                <w:sz w:val="18"/>
                <w:szCs w:val="18"/>
              </w:rPr>
              <w:t>SECRETARIA MUNICIPAL DE ASSISTÊNCIA SOCIAL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7FE43D2F" w:rsidR="009F318D" w:rsidRPr="00721777" w:rsidRDefault="000B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PSICÓLOGO</w:t>
            </w:r>
            <w:r w:rsidR="00A9619D">
              <w:rPr>
                <w:rFonts w:ascii="Arial" w:hAnsi="Arial" w:cs="Arial"/>
                <w:b/>
                <w:sz w:val="18"/>
                <w:szCs w:val="18"/>
              </w:rPr>
              <w:t xml:space="preserve"> – 20 HORAS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59555881" w:rsidR="009F318D" w:rsidRDefault="000B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ZANATTA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0C728460" w:rsidR="009F318D" w:rsidRDefault="000B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0010409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456DBD8F" w:rsidR="009F318D" w:rsidRDefault="000B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178ACAAE" w:rsidR="009F318D" w:rsidRDefault="000B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62B5F9DE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0B5980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B5980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F1A1-7B33-4C5F-AE9C-2F2567C2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2023-08-10T18:41:00Z</cp:lastPrinted>
  <dcterms:created xsi:type="dcterms:W3CDTF">2023-08-23T12:27:00Z</dcterms:created>
  <dcterms:modified xsi:type="dcterms:W3CDTF">2023-08-23T12:37:00Z</dcterms:modified>
</cp:coreProperties>
</file>