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19F32" w14:textId="6A651523" w:rsidR="00177827" w:rsidRDefault="00177827" w:rsidP="00CA6556">
      <w:pPr>
        <w:spacing w:line="240" w:lineRule="auto"/>
        <w:ind w:right="-285" w:firstLine="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3DC24BD7" wp14:editId="61B5BD63">
            <wp:simplePos x="0" y="0"/>
            <wp:positionH relativeFrom="margin">
              <wp:posOffset>-1074420</wp:posOffset>
            </wp:positionH>
            <wp:positionV relativeFrom="margin">
              <wp:posOffset>8890</wp:posOffset>
            </wp:positionV>
            <wp:extent cx="7556500" cy="10693400"/>
            <wp:effectExtent l="0" t="0" r="6350" b="0"/>
            <wp:wrapNone/>
            <wp:docPr id="2" name="Imagem 2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8CD2F" w14:textId="77777777" w:rsidR="00B147A4" w:rsidRDefault="00B147A4" w:rsidP="00CA6556">
      <w:pPr>
        <w:spacing w:line="240" w:lineRule="auto"/>
        <w:ind w:right="-285" w:firstLine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4F531B5" w14:textId="77777777" w:rsidR="00177827" w:rsidRDefault="00177827" w:rsidP="00CA6556">
      <w:pPr>
        <w:spacing w:line="240" w:lineRule="auto"/>
        <w:ind w:right="-285" w:firstLine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55583469" w14:textId="2EF15B67" w:rsidR="00CA6556" w:rsidRDefault="00CA6556" w:rsidP="00CA6556">
      <w:pPr>
        <w:spacing w:line="240" w:lineRule="auto"/>
        <w:ind w:right="-285" w:firstLine="567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31795791"/>
    </w:p>
    <w:p w14:paraId="142F75E1" w14:textId="77777777" w:rsidR="00177827" w:rsidRDefault="00177827" w:rsidP="00CA6556">
      <w:pPr>
        <w:spacing w:line="240" w:lineRule="auto"/>
        <w:ind w:right="-285"/>
        <w:jc w:val="center"/>
        <w:rPr>
          <w:rFonts w:cstheme="minorHAnsi"/>
          <w:b/>
          <w:bCs/>
          <w:szCs w:val="24"/>
        </w:rPr>
      </w:pPr>
    </w:p>
    <w:p w14:paraId="7BC9F653" w14:textId="77777777" w:rsidR="00177827" w:rsidRDefault="00177827" w:rsidP="00CA6556">
      <w:pPr>
        <w:spacing w:line="240" w:lineRule="auto"/>
        <w:ind w:right="-285"/>
        <w:jc w:val="center"/>
        <w:rPr>
          <w:rFonts w:cstheme="minorHAnsi"/>
          <w:b/>
          <w:bCs/>
          <w:szCs w:val="24"/>
        </w:rPr>
      </w:pPr>
    </w:p>
    <w:p w14:paraId="1602896E" w14:textId="77777777" w:rsidR="00F057D4" w:rsidRDefault="00F057D4" w:rsidP="00CA6556">
      <w:pPr>
        <w:spacing w:line="240" w:lineRule="auto"/>
        <w:ind w:right="-285"/>
        <w:jc w:val="center"/>
        <w:rPr>
          <w:rFonts w:cstheme="minorHAnsi"/>
          <w:b/>
          <w:bCs/>
          <w:szCs w:val="24"/>
        </w:rPr>
      </w:pPr>
    </w:p>
    <w:p w14:paraId="33DF9569" w14:textId="77777777" w:rsidR="00CA6556" w:rsidRDefault="00CA6556" w:rsidP="00CA6556">
      <w:pPr>
        <w:spacing w:line="240" w:lineRule="auto"/>
        <w:ind w:right="-285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CONSELHO MUNICIPAL DOS DIREITOS DA CRIANÇA E DO ADOLESCENTE DE TAPEJARA/RS – COMDICAT-</w:t>
      </w:r>
    </w:p>
    <w:p w14:paraId="2509C3B8" w14:textId="0DFBDA32" w:rsidR="00CA6556" w:rsidRDefault="00CA6556" w:rsidP="00177827">
      <w:pPr>
        <w:spacing w:line="240" w:lineRule="auto"/>
        <w:ind w:right="-285"/>
        <w:jc w:val="center"/>
        <w:rPr>
          <w:rFonts w:cstheme="minorHAnsi"/>
          <w:szCs w:val="24"/>
        </w:rPr>
      </w:pPr>
      <w:r w:rsidRPr="00BE5943">
        <w:rPr>
          <w:rFonts w:cstheme="minorHAnsi"/>
          <w:szCs w:val="24"/>
        </w:rPr>
        <w:t xml:space="preserve">Lei Municipal </w:t>
      </w:r>
      <w:proofErr w:type="gramStart"/>
      <w:r w:rsidRPr="00BE5943">
        <w:rPr>
          <w:rFonts w:cstheme="minorHAnsi"/>
          <w:szCs w:val="24"/>
        </w:rPr>
        <w:t>nº3.</w:t>
      </w:r>
      <w:proofErr w:type="gramEnd"/>
      <w:r w:rsidRPr="00BE5943">
        <w:rPr>
          <w:rFonts w:cstheme="minorHAnsi"/>
          <w:szCs w:val="24"/>
        </w:rPr>
        <w:t>970 de 22 de abril de 2015, Lei Municipal de 4.396 de 03 de setembro de 2019 e Lei Municipal nº</w:t>
      </w:r>
      <w:r w:rsidRPr="00BE5943">
        <w:rPr>
          <w:rFonts w:cstheme="minorHAnsi"/>
        </w:rPr>
        <w:t xml:space="preserve"> 4727 de 21 de março de 2023</w:t>
      </w:r>
      <w:r w:rsidRPr="00BE5943">
        <w:rPr>
          <w:rFonts w:cstheme="minorHAnsi"/>
          <w:szCs w:val="24"/>
        </w:rPr>
        <w:t>.</w:t>
      </w:r>
    </w:p>
    <w:p w14:paraId="4F3CA1E7" w14:textId="77777777" w:rsidR="0051196E" w:rsidRDefault="0051196E" w:rsidP="00177827">
      <w:pPr>
        <w:spacing w:line="240" w:lineRule="auto"/>
        <w:ind w:right="-285"/>
        <w:jc w:val="center"/>
        <w:rPr>
          <w:rFonts w:cstheme="minorHAnsi"/>
          <w:b/>
          <w:sz w:val="24"/>
          <w:szCs w:val="24"/>
        </w:rPr>
      </w:pPr>
    </w:p>
    <w:p w14:paraId="3B4F327C" w14:textId="377A15DE" w:rsidR="00CA6556" w:rsidRDefault="00CA6556" w:rsidP="00CA6556">
      <w:pPr>
        <w:spacing w:after="0" w:line="240" w:lineRule="auto"/>
        <w:ind w:right="-285"/>
        <w:jc w:val="center"/>
        <w:rPr>
          <w:rFonts w:cstheme="minorHAnsi"/>
          <w:b/>
          <w:sz w:val="24"/>
          <w:szCs w:val="24"/>
        </w:rPr>
      </w:pPr>
      <w:r w:rsidRPr="00CA6556">
        <w:rPr>
          <w:rFonts w:cstheme="minorHAnsi"/>
          <w:b/>
          <w:sz w:val="24"/>
          <w:szCs w:val="24"/>
        </w:rPr>
        <w:t>EDITAL</w:t>
      </w:r>
      <w:r w:rsidR="00996C01">
        <w:rPr>
          <w:rFonts w:cstheme="minorHAnsi"/>
          <w:b/>
          <w:sz w:val="24"/>
          <w:szCs w:val="24"/>
        </w:rPr>
        <w:t xml:space="preserve"> RERRATIFICAÇÃO -</w:t>
      </w:r>
      <w:r w:rsidRPr="00CA6556">
        <w:rPr>
          <w:rFonts w:cstheme="minorHAnsi"/>
          <w:b/>
          <w:sz w:val="24"/>
          <w:szCs w:val="24"/>
        </w:rPr>
        <w:t xml:space="preserve"> COMDICAT Nº 0</w:t>
      </w:r>
      <w:r w:rsidR="00887B4A">
        <w:rPr>
          <w:rFonts w:cstheme="minorHAnsi"/>
          <w:b/>
          <w:sz w:val="24"/>
          <w:szCs w:val="24"/>
        </w:rPr>
        <w:t>9</w:t>
      </w:r>
      <w:r w:rsidRPr="00CA6556">
        <w:rPr>
          <w:rFonts w:cstheme="minorHAnsi"/>
          <w:b/>
          <w:sz w:val="24"/>
          <w:szCs w:val="24"/>
        </w:rPr>
        <w:t>/2023</w:t>
      </w:r>
    </w:p>
    <w:p w14:paraId="3357ED70" w14:textId="77777777" w:rsidR="0051196E" w:rsidRPr="00CA6556" w:rsidRDefault="0051196E" w:rsidP="00CA6556">
      <w:pPr>
        <w:spacing w:after="0" w:line="240" w:lineRule="auto"/>
        <w:ind w:right="-285"/>
        <w:jc w:val="center"/>
        <w:rPr>
          <w:rFonts w:cstheme="minorHAnsi"/>
          <w:b/>
          <w:sz w:val="24"/>
          <w:szCs w:val="24"/>
        </w:rPr>
      </w:pPr>
    </w:p>
    <w:p w14:paraId="48B868FF" w14:textId="11EE7660" w:rsidR="00996C01" w:rsidRDefault="00887B4A" w:rsidP="00CA6556">
      <w:pPr>
        <w:tabs>
          <w:tab w:val="left" w:pos="9356"/>
        </w:tabs>
        <w:spacing w:after="0" w:line="240" w:lineRule="auto"/>
        <w:ind w:right="-285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CA6556" w:rsidRPr="00CA6556">
        <w:rPr>
          <w:rFonts w:cstheme="minorHAnsi"/>
          <w:sz w:val="24"/>
          <w:szCs w:val="24"/>
        </w:rPr>
        <w:t>O</w:t>
      </w:r>
      <w:r w:rsidR="00CA6556" w:rsidRPr="00CA6556">
        <w:rPr>
          <w:rFonts w:cstheme="minorHAnsi"/>
          <w:b/>
          <w:sz w:val="24"/>
          <w:szCs w:val="24"/>
        </w:rPr>
        <w:t xml:space="preserve"> Presidente da Comissão Eleitoral </w:t>
      </w:r>
      <w:r w:rsidR="00CA6556" w:rsidRPr="00CA6556">
        <w:rPr>
          <w:rFonts w:cstheme="minorHAnsi"/>
          <w:sz w:val="24"/>
          <w:szCs w:val="24"/>
        </w:rPr>
        <w:t xml:space="preserve">designado pelo </w:t>
      </w:r>
      <w:r w:rsidR="00CA6556" w:rsidRPr="00CA6556">
        <w:rPr>
          <w:rFonts w:cstheme="minorHAnsi"/>
          <w:b/>
          <w:sz w:val="24"/>
          <w:szCs w:val="24"/>
        </w:rPr>
        <w:t xml:space="preserve">COMDICAT </w:t>
      </w:r>
      <w:r w:rsidR="00CA6556" w:rsidRPr="00CA6556">
        <w:rPr>
          <w:rFonts w:cstheme="minorHAnsi"/>
          <w:sz w:val="24"/>
          <w:szCs w:val="24"/>
        </w:rPr>
        <w:t xml:space="preserve">para a </w:t>
      </w:r>
      <w:r w:rsidR="00996C01">
        <w:rPr>
          <w:rFonts w:cstheme="minorHAnsi"/>
          <w:sz w:val="24"/>
          <w:szCs w:val="24"/>
        </w:rPr>
        <w:t>E</w:t>
      </w:r>
      <w:r w:rsidR="00CA6556" w:rsidRPr="00CA6556">
        <w:rPr>
          <w:rFonts w:cstheme="minorHAnsi"/>
          <w:sz w:val="24"/>
          <w:szCs w:val="24"/>
        </w:rPr>
        <w:t>scolha de Membros do Conselho Tutelar de Tapejara, para o quadriênio 2024/2028, no uso de suas atribuições</w:t>
      </w:r>
      <w:proofErr w:type="gramStart"/>
      <w:r w:rsidR="00CA6556" w:rsidRPr="00CA6556">
        <w:rPr>
          <w:rFonts w:cstheme="minorHAnsi"/>
          <w:sz w:val="24"/>
          <w:szCs w:val="24"/>
        </w:rPr>
        <w:t xml:space="preserve">  </w:t>
      </w:r>
      <w:proofErr w:type="gramEnd"/>
      <w:r w:rsidR="00CA6556" w:rsidRPr="00CA6556">
        <w:rPr>
          <w:rFonts w:cstheme="minorHAnsi"/>
          <w:sz w:val="24"/>
          <w:szCs w:val="24"/>
        </w:rPr>
        <w:t xml:space="preserve">que lhe é conferida pelas Leis Municipais  nº3.970 de 22 de abril de 2015, Lei Municipal de 4.396 de 03 de setembro de 2019 e Lei Municipal nº 4727 de 21 de março de 2023, </w:t>
      </w:r>
      <w:r w:rsidR="001F0501" w:rsidRPr="00C15C6D">
        <w:rPr>
          <w:rFonts w:cstheme="minorHAnsi"/>
          <w:sz w:val="24"/>
          <w:szCs w:val="24"/>
        </w:rPr>
        <w:t xml:space="preserve">Resolução n° </w:t>
      </w:r>
      <w:r w:rsidR="001F0501">
        <w:rPr>
          <w:rFonts w:cstheme="minorHAnsi"/>
          <w:sz w:val="24"/>
          <w:szCs w:val="24"/>
        </w:rPr>
        <w:t>015/23</w:t>
      </w:r>
      <w:r w:rsidR="001F0501" w:rsidRPr="00C15C6D">
        <w:rPr>
          <w:rFonts w:cstheme="minorHAnsi"/>
          <w:sz w:val="24"/>
          <w:szCs w:val="24"/>
        </w:rPr>
        <w:t xml:space="preserve"> e Edita</w:t>
      </w:r>
      <w:r w:rsidR="001F0501">
        <w:rPr>
          <w:rFonts w:cstheme="minorHAnsi"/>
          <w:sz w:val="24"/>
          <w:szCs w:val="24"/>
        </w:rPr>
        <w:t>is</w:t>
      </w:r>
      <w:r w:rsidR="001F0501" w:rsidRPr="00C15C6D">
        <w:rPr>
          <w:rFonts w:cstheme="minorHAnsi"/>
          <w:sz w:val="24"/>
          <w:szCs w:val="24"/>
        </w:rPr>
        <w:t xml:space="preserve"> </w:t>
      </w:r>
      <w:proofErr w:type="spellStart"/>
      <w:r w:rsidR="001F0501" w:rsidRPr="00C15C6D">
        <w:rPr>
          <w:rFonts w:cstheme="minorHAnsi"/>
          <w:sz w:val="24"/>
          <w:szCs w:val="24"/>
        </w:rPr>
        <w:t>nº</w:t>
      </w:r>
      <w:r w:rsidR="001F0501">
        <w:rPr>
          <w:rFonts w:cstheme="minorHAnsi"/>
          <w:sz w:val="24"/>
          <w:szCs w:val="24"/>
        </w:rPr>
        <w:t>s</w:t>
      </w:r>
      <w:proofErr w:type="spellEnd"/>
      <w:r w:rsidR="001F0501" w:rsidRPr="00C15C6D">
        <w:rPr>
          <w:rFonts w:cstheme="minorHAnsi"/>
          <w:sz w:val="24"/>
          <w:szCs w:val="24"/>
        </w:rPr>
        <w:t xml:space="preserve"> </w:t>
      </w:r>
      <w:r w:rsidR="001F0501">
        <w:rPr>
          <w:rFonts w:cstheme="minorHAnsi"/>
          <w:sz w:val="24"/>
          <w:szCs w:val="24"/>
        </w:rPr>
        <w:t>01 e 03/2023</w:t>
      </w:r>
      <w:r w:rsidR="001F0501" w:rsidRPr="00C15C6D">
        <w:rPr>
          <w:rFonts w:cstheme="minorHAnsi"/>
          <w:sz w:val="24"/>
          <w:szCs w:val="24"/>
        </w:rPr>
        <w:t xml:space="preserve"> </w:t>
      </w:r>
      <w:r w:rsidR="00CA6556" w:rsidRPr="00CA6556">
        <w:rPr>
          <w:rFonts w:cstheme="minorHAnsi"/>
          <w:sz w:val="24"/>
          <w:szCs w:val="24"/>
        </w:rPr>
        <w:t xml:space="preserve">do COMDICAT, </w:t>
      </w:r>
      <w:r w:rsidR="00CA6556" w:rsidRPr="00CA6556">
        <w:rPr>
          <w:rFonts w:cstheme="minorHAnsi"/>
          <w:b/>
          <w:bCs/>
          <w:sz w:val="24"/>
          <w:szCs w:val="24"/>
        </w:rPr>
        <w:t xml:space="preserve">torna público, </w:t>
      </w:r>
      <w:bookmarkEnd w:id="0"/>
      <w:r w:rsidR="00CA6556" w:rsidRPr="00CA6556">
        <w:rPr>
          <w:rFonts w:cstheme="minorHAnsi"/>
          <w:b/>
          <w:bCs/>
          <w:sz w:val="24"/>
          <w:szCs w:val="24"/>
        </w:rPr>
        <w:t>a</w:t>
      </w:r>
      <w:r w:rsidR="00996C01"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b/>
          <w:bCs/>
          <w:sz w:val="24"/>
          <w:szCs w:val="24"/>
        </w:rPr>
        <w:t>RERRATIFICAÇÃO</w:t>
      </w:r>
      <w:r w:rsidR="00996C01">
        <w:rPr>
          <w:rFonts w:cstheme="minorHAnsi"/>
          <w:b/>
          <w:bCs/>
          <w:sz w:val="24"/>
          <w:szCs w:val="24"/>
        </w:rPr>
        <w:t xml:space="preserve"> do Calendário de Atividades do Processo de Escolha</w:t>
      </w:r>
      <w:r w:rsidR="00CA6556" w:rsidRPr="00CA6556">
        <w:rPr>
          <w:rFonts w:cstheme="minorHAnsi"/>
          <w:b/>
          <w:bCs/>
          <w:sz w:val="24"/>
          <w:szCs w:val="24"/>
        </w:rPr>
        <w:t xml:space="preserve"> </w:t>
      </w:r>
      <w:r w:rsidR="00996C01">
        <w:rPr>
          <w:rFonts w:cstheme="minorHAnsi"/>
          <w:b/>
          <w:bCs/>
          <w:sz w:val="24"/>
          <w:szCs w:val="24"/>
        </w:rPr>
        <w:t>para a realização da Fase de Avaliação Psicológica</w:t>
      </w:r>
      <w:r>
        <w:rPr>
          <w:rFonts w:cstheme="minorHAnsi"/>
          <w:b/>
          <w:bCs/>
          <w:sz w:val="24"/>
          <w:szCs w:val="24"/>
        </w:rPr>
        <w:t xml:space="preserve"> e de datas de divulgação da </w:t>
      </w:r>
      <w:proofErr w:type="spellStart"/>
      <w:r>
        <w:rPr>
          <w:rFonts w:cstheme="minorHAnsi"/>
          <w:b/>
          <w:bCs/>
          <w:sz w:val="24"/>
          <w:szCs w:val="24"/>
        </w:rPr>
        <w:t>nominata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final, </w:t>
      </w:r>
      <w:r w:rsidR="004124C9">
        <w:rPr>
          <w:rFonts w:cstheme="minorHAnsi"/>
          <w:b/>
          <w:bCs/>
          <w:sz w:val="24"/>
          <w:szCs w:val="24"/>
        </w:rPr>
        <w:t xml:space="preserve"> considerando que:</w:t>
      </w:r>
    </w:p>
    <w:p w14:paraId="641BE7F1" w14:textId="77777777" w:rsidR="0051196E" w:rsidRDefault="0051196E" w:rsidP="00CA6556">
      <w:pPr>
        <w:tabs>
          <w:tab w:val="left" w:pos="9356"/>
        </w:tabs>
        <w:spacing w:after="0" w:line="240" w:lineRule="auto"/>
        <w:ind w:right="-285"/>
        <w:jc w:val="both"/>
        <w:rPr>
          <w:rFonts w:cstheme="minorHAnsi"/>
          <w:b/>
          <w:bCs/>
          <w:sz w:val="24"/>
          <w:szCs w:val="24"/>
        </w:rPr>
      </w:pPr>
    </w:p>
    <w:p w14:paraId="59CF0335" w14:textId="428E72B8" w:rsidR="00996C01" w:rsidRDefault="004124C9" w:rsidP="004124C9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color w:val="000000"/>
          <w:sz w:val="24"/>
          <w:szCs w:val="24"/>
        </w:rPr>
      </w:pPr>
      <w:bookmarkStart w:id="1" w:name="_Hlk131795905"/>
      <w:r>
        <w:rPr>
          <w:rFonts w:cstheme="minorHAnsi"/>
          <w:color w:val="000000"/>
          <w:sz w:val="24"/>
          <w:szCs w:val="24"/>
        </w:rPr>
        <w:t>-</w:t>
      </w:r>
      <w:r w:rsidR="00996C01" w:rsidRPr="004124C9">
        <w:rPr>
          <w:rFonts w:cstheme="minorHAnsi"/>
          <w:color w:val="000000"/>
          <w:sz w:val="24"/>
          <w:szCs w:val="24"/>
        </w:rPr>
        <w:t xml:space="preserve"> a Fase de Avaliação necessita de um prazo maior para a sua realização e conclusão dos pareceres psicológicos;</w:t>
      </w:r>
    </w:p>
    <w:p w14:paraId="0AE56ACB" w14:textId="745B382C" w:rsidR="0079551A" w:rsidRPr="004124C9" w:rsidRDefault="0079551A" w:rsidP="004124C9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retificação de datas do calendário visando adequar os prazos estabelecidos </w:t>
      </w:r>
      <w:r w:rsidR="00B147A4">
        <w:rPr>
          <w:rFonts w:cstheme="minorHAnsi"/>
          <w:color w:val="000000"/>
          <w:sz w:val="24"/>
          <w:szCs w:val="24"/>
        </w:rPr>
        <w:t>às</w:t>
      </w:r>
      <w:r>
        <w:rPr>
          <w:rFonts w:cstheme="minorHAnsi"/>
          <w:color w:val="000000"/>
          <w:sz w:val="24"/>
          <w:szCs w:val="24"/>
        </w:rPr>
        <w:t xml:space="preserve"> atividades previstas.</w:t>
      </w:r>
    </w:p>
    <w:p w14:paraId="25B0454F" w14:textId="6A86E8FE" w:rsidR="00177827" w:rsidRDefault="004124C9" w:rsidP="004124C9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="00996C01" w:rsidRPr="004124C9">
        <w:rPr>
          <w:rFonts w:cstheme="minorHAnsi"/>
          <w:color w:val="000000"/>
          <w:sz w:val="24"/>
          <w:szCs w:val="24"/>
        </w:rPr>
        <w:t>a alteração das datas não trará prejuízos ao processo</w:t>
      </w:r>
      <w:r>
        <w:rPr>
          <w:rFonts w:cstheme="minorHAnsi"/>
          <w:color w:val="000000"/>
          <w:sz w:val="24"/>
          <w:szCs w:val="24"/>
        </w:rPr>
        <w:t xml:space="preserve"> de escolha</w:t>
      </w:r>
      <w:r w:rsidR="00996C01" w:rsidRPr="004124C9">
        <w:rPr>
          <w:rFonts w:cstheme="minorHAnsi"/>
          <w:color w:val="000000"/>
          <w:sz w:val="24"/>
          <w:szCs w:val="24"/>
        </w:rPr>
        <w:t xml:space="preserve"> em andamento.</w:t>
      </w:r>
    </w:p>
    <w:p w14:paraId="1D9DFE44" w14:textId="77777777" w:rsidR="0051196E" w:rsidRDefault="0051196E" w:rsidP="004124C9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color w:val="000000"/>
          <w:sz w:val="24"/>
          <w:szCs w:val="24"/>
        </w:rPr>
      </w:pPr>
    </w:p>
    <w:p w14:paraId="6F56E6DF" w14:textId="765FA07E" w:rsidR="004124C9" w:rsidRDefault="004124C9" w:rsidP="004124C9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b/>
          <w:bCs/>
        </w:rPr>
      </w:pPr>
      <w:r w:rsidRPr="0051196E">
        <w:rPr>
          <w:rFonts w:cstheme="minorHAnsi"/>
          <w:b/>
          <w:color w:val="000000"/>
          <w:sz w:val="24"/>
          <w:szCs w:val="24"/>
        </w:rPr>
        <w:t>1</w:t>
      </w:r>
      <w:r>
        <w:rPr>
          <w:rFonts w:cstheme="minorHAnsi"/>
          <w:color w:val="000000"/>
          <w:sz w:val="24"/>
          <w:szCs w:val="24"/>
        </w:rPr>
        <w:t xml:space="preserve">. </w:t>
      </w:r>
      <w:r>
        <w:rPr>
          <w:rFonts w:cstheme="minorHAnsi"/>
          <w:b/>
          <w:bCs/>
        </w:rPr>
        <w:t xml:space="preserve">Da </w:t>
      </w:r>
      <w:r w:rsidRPr="004124C9">
        <w:rPr>
          <w:rFonts w:cstheme="minorHAnsi"/>
          <w:b/>
          <w:bCs/>
        </w:rPr>
        <w:t>Retificação do Calendário de Atividades</w:t>
      </w:r>
    </w:p>
    <w:p w14:paraId="66853FDB" w14:textId="181FA269" w:rsidR="004124C9" w:rsidRPr="0043080C" w:rsidRDefault="004124C9" w:rsidP="0043080C">
      <w:pPr>
        <w:pStyle w:val="PargrafodaLista"/>
        <w:numPr>
          <w:ilvl w:val="1"/>
          <w:numId w:val="2"/>
        </w:num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</w:rPr>
      </w:pPr>
      <w:r w:rsidRPr="0043080C">
        <w:rPr>
          <w:rFonts w:cstheme="minorHAnsi"/>
        </w:rPr>
        <w:t xml:space="preserve">Estabelece-se novos prazos e datas, no Calendário de Atividades do </w:t>
      </w:r>
      <w:r w:rsidR="00887B4A" w:rsidRPr="0043080C">
        <w:rPr>
          <w:rFonts w:cstheme="minorHAnsi"/>
        </w:rPr>
        <w:t>P</w:t>
      </w:r>
      <w:r w:rsidRPr="0043080C">
        <w:rPr>
          <w:rFonts w:cstheme="minorHAnsi"/>
        </w:rPr>
        <w:t xml:space="preserve">rocesso de </w:t>
      </w:r>
      <w:r w:rsidR="00887B4A" w:rsidRPr="0043080C">
        <w:rPr>
          <w:rFonts w:cstheme="minorHAnsi"/>
        </w:rPr>
        <w:t>E</w:t>
      </w:r>
      <w:r w:rsidRPr="0043080C">
        <w:rPr>
          <w:rFonts w:cstheme="minorHAnsi"/>
        </w:rPr>
        <w:t xml:space="preserve">scolha no que se refere </w:t>
      </w:r>
      <w:proofErr w:type="gramStart"/>
      <w:r w:rsidRPr="0043080C">
        <w:rPr>
          <w:rFonts w:cstheme="minorHAnsi"/>
        </w:rPr>
        <w:t>a</w:t>
      </w:r>
      <w:proofErr w:type="gramEnd"/>
      <w:r w:rsidRPr="0043080C">
        <w:rPr>
          <w:rFonts w:cstheme="minorHAnsi"/>
        </w:rPr>
        <w:t xml:space="preserve"> realização da Avaliação </w:t>
      </w:r>
      <w:r w:rsidR="00887B4A" w:rsidRPr="0043080C">
        <w:rPr>
          <w:rFonts w:cstheme="minorHAnsi"/>
        </w:rPr>
        <w:t>P</w:t>
      </w:r>
      <w:r w:rsidRPr="0043080C">
        <w:rPr>
          <w:rFonts w:cstheme="minorHAnsi"/>
        </w:rPr>
        <w:t>sicológica, prazo de recursos e impugnações, prazo de resultados dos mesmos</w:t>
      </w:r>
      <w:r w:rsidR="005278B9" w:rsidRPr="0043080C">
        <w:rPr>
          <w:rFonts w:cstheme="minorHAnsi"/>
        </w:rPr>
        <w:t xml:space="preserve">, bem como a divulgação da nominata final dos candidatos  habilitados a concorrerem no processo de escolha </w:t>
      </w:r>
      <w:r w:rsidRPr="0043080C">
        <w:rPr>
          <w:rFonts w:cstheme="minorHAnsi"/>
        </w:rPr>
        <w:t>e republica seu calendário</w:t>
      </w:r>
      <w:r w:rsidR="005278B9" w:rsidRPr="0043080C">
        <w:rPr>
          <w:rFonts w:cstheme="minorHAnsi"/>
        </w:rPr>
        <w:t xml:space="preserve"> retificado e  </w:t>
      </w:r>
      <w:r w:rsidRPr="0043080C">
        <w:rPr>
          <w:rFonts w:cstheme="minorHAnsi"/>
        </w:rPr>
        <w:t>atualizado.</w:t>
      </w:r>
    </w:p>
    <w:p w14:paraId="5D41E70B" w14:textId="1F9C7A50" w:rsidR="0043080C" w:rsidRDefault="0043080C" w:rsidP="0043080C">
      <w:pPr>
        <w:pStyle w:val="PargrafodaLista"/>
        <w:numPr>
          <w:ilvl w:val="1"/>
          <w:numId w:val="2"/>
        </w:num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</w:rPr>
      </w:pPr>
      <w:r>
        <w:rPr>
          <w:rFonts w:cstheme="minorHAnsi"/>
        </w:rPr>
        <w:t>Inclui-se no referido calendário reunião com os candidatos para o sorteio dos números e apelidos</w:t>
      </w:r>
      <w:proofErr w:type="gramStart"/>
      <w:r>
        <w:rPr>
          <w:rFonts w:cstheme="minorHAnsi"/>
        </w:rPr>
        <w:t xml:space="preserve">  </w:t>
      </w:r>
      <w:proofErr w:type="gramEnd"/>
      <w:r>
        <w:rPr>
          <w:rFonts w:cstheme="minorHAnsi"/>
        </w:rPr>
        <w:t xml:space="preserve">que constarão nas urnas eletrônicas para eleição do Conselho Tutelar, adequando aos prazos do TRE. </w:t>
      </w:r>
    </w:p>
    <w:p w14:paraId="1815D1D5" w14:textId="60978998" w:rsidR="0043080C" w:rsidRPr="0043080C" w:rsidRDefault="0043080C" w:rsidP="0043080C">
      <w:pPr>
        <w:pStyle w:val="PargrafodaLista"/>
        <w:numPr>
          <w:ilvl w:val="1"/>
          <w:numId w:val="2"/>
        </w:num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b/>
        </w:rPr>
      </w:pPr>
      <w:r>
        <w:rPr>
          <w:rFonts w:cstheme="minorHAnsi"/>
        </w:rPr>
        <w:t xml:space="preserve"> Retifica-se o prazo da Homologação de Candidaturas e Campanha Eleitoral.</w:t>
      </w:r>
      <w:r w:rsidRPr="0043080C">
        <w:rPr>
          <w:rFonts w:cstheme="minorHAnsi"/>
          <w:b/>
        </w:rPr>
        <w:t xml:space="preserve">  </w:t>
      </w:r>
    </w:p>
    <w:p w14:paraId="21618B21" w14:textId="1F6CFA3F" w:rsidR="004124C9" w:rsidRPr="0051196E" w:rsidRDefault="004124C9" w:rsidP="0051196E">
      <w:pPr>
        <w:pStyle w:val="PargrafodaLista"/>
        <w:numPr>
          <w:ilvl w:val="1"/>
          <w:numId w:val="2"/>
        </w:num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</w:rPr>
      </w:pPr>
      <w:r w:rsidRPr="0051196E">
        <w:rPr>
          <w:rFonts w:cstheme="minorHAnsi"/>
        </w:rPr>
        <w:t>O Calendário de Atividades, anexo ao presente Edital, passa a vigorar com as novas datas e prazos estabelecidos.</w:t>
      </w:r>
    </w:p>
    <w:p w14:paraId="169CFB9A" w14:textId="77777777" w:rsidR="0051196E" w:rsidRDefault="0051196E" w:rsidP="0051196E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</w:rPr>
      </w:pPr>
    </w:p>
    <w:p w14:paraId="2911DBAA" w14:textId="7A5EFF26" w:rsidR="0051196E" w:rsidRDefault="0051196E" w:rsidP="0051196E">
      <w:pPr>
        <w:tabs>
          <w:tab w:val="left" w:pos="2925"/>
        </w:tabs>
        <w:spacing w:after="0" w:line="240" w:lineRule="auto"/>
        <w:ind w:right="-285"/>
        <w:jc w:val="both"/>
        <w:rPr>
          <w:rFonts w:cstheme="minorHAnsi"/>
        </w:rPr>
      </w:pPr>
      <w:r>
        <w:rPr>
          <w:rFonts w:cstheme="minorHAnsi"/>
        </w:rPr>
        <w:tab/>
        <w:t>Tapejara/ 07 de julho de 2023.</w:t>
      </w:r>
    </w:p>
    <w:p w14:paraId="235B1DB0" w14:textId="77777777" w:rsidR="0051196E" w:rsidRDefault="0051196E" w:rsidP="0051196E">
      <w:pPr>
        <w:tabs>
          <w:tab w:val="left" w:pos="2925"/>
        </w:tabs>
        <w:spacing w:after="0" w:line="240" w:lineRule="auto"/>
        <w:ind w:right="-285"/>
        <w:jc w:val="both"/>
        <w:rPr>
          <w:rFonts w:cstheme="minorHAnsi"/>
        </w:rPr>
      </w:pPr>
    </w:p>
    <w:p w14:paraId="798EA314" w14:textId="77777777" w:rsidR="0051196E" w:rsidRDefault="0051196E" w:rsidP="0051196E">
      <w:pPr>
        <w:tabs>
          <w:tab w:val="left" w:pos="2925"/>
        </w:tabs>
        <w:spacing w:after="0" w:line="240" w:lineRule="auto"/>
        <w:ind w:right="-285"/>
        <w:jc w:val="both"/>
        <w:rPr>
          <w:rFonts w:cstheme="minorHAnsi"/>
        </w:rPr>
      </w:pPr>
    </w:p>
    <w:p w14:paraId="490DCF47" w14:textId="2BD86E72" w:rsidR="0051196E" w:rsidRDefault="0051196E" w:rsidP="0051196E">
      <w:pPr>
        <w:tabs>
          <w:tab w:val="left" w:pos="2925"/>
        </w:tabs>
        <w:spacing w:after="0" w:line="240" w:lineRule="auto"/>
        <w:ind w:right="-285"/>
        <w:jc w:val="center"/>
        <w:rPr>
          <w:rFonts w:cstheme="minorHAnsi"/>
        </w:rPr>
      </w:pPr>
      <w:r>
        <w:rPr>
          <w:rFonts w:cstheme="minorHAnsi"/>
        </w:rPr>
        <w:t>Matheus Emanuel de Paula</w:t>
      </w:r>
    </w:p>
    <w:p w14:paraId="25A52344" w14:textId="4E3BD74E" w:rsidR="0051196E" w:rsidRDefault="0051196E" w:rsidP="0051196E">
      <w:pPr>
        <w:tabs>
          <w:tab w:val="left" w:pos="2925"/>
        </w:tabs>
        <w:spacing w:after="0" w:line="240" w:lineRule="auto"/>
        <w:ind w:right="-285"/>
        <w:jc w:val="center"/>
        <w:rPr>
          <w:rFonts w:cstheme="minorHAnsi"/>
        </w:rPr>
      </w:pPr>
      <w:r>
        <w:rPr>
          <w:rFonts w:cstheme="minorHAnsi"/>
        </w:rPr>
        <w:t>Presidente da Comissão Especial Eleitoral</w:t>
      </w:r>
      <w:r w:rsidR="00070C78">
        <w:rPr>
          <w:rFonts w:cstheme="minorHAnsi"/>
        </w:rPr>
        <w:t xml:space="preserve"> - </w:t>
      </w:r>
      <w:r>
        <w:rPr>
          <w:rFonts w:cstheme="minorHAnsi"/>
        </w:rPr>
        <w:t>COMDICAT</w:t>
      </w:r>
    </w:p>
    <w:p w14:paraId="17D1B79C" w14:textId="77777777" w:rsidR="0051196E" w:rsidRDefault="0051196E" w:rsidP="0051196E">
      <w:pPr>
        <w:tabs>
          <w:tab w:val="left" w:pos="435"/>
          <w:tab w:val="left" w:pos="9356"/>
        </w:tabs>
        <w:spacing w:after="0" w:line="240" w:lineRule="auto"/>
        <w:ind w:right="-285"/>
        <w:jc w:val="center"/>
        <w:rPr>
          <w:rFonts w:cstheme="minorHAnsi"/>
        </w:rPr>
      </w:pPr>
    </w:p>
    <w:p w14:paraId="637D88DA" w14:textId="77777777" w:rsidR="0051196E" w:rsidRDefault="0051196E" w:rsidP="0051196E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</w:rPr>
      </w:pPr>
    </w:p>
    <w:p w14:paraId="61F80157" w14:textId="77777777" w:rsidR="0051196E" w:rsidRDefault="0051196E" w:rsidP="0051196E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</w:rPr>
      </w:pPr>
    </w:p>
    <w:p w14:paraId="025840E6" w14:textId="77777777" w:rsidR="0051196E" w:rsidRDefault="0051196E" w:rsidP="0051196E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</w:rPr>
      </w:pPr>
    </w:p>
    <w:p w14:paraId="0EBE6650" w14:textId="77777777" w:rsidR="0051196E" w:rsidRDefault="0051196E" w:rsidP="0051196E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</w:rPr>
      </w:pPr>
    </w:p>
    <w:p w14:paraId="3967CBBB" w14:textId="77777777" w:rsidR="0051196E" w:rsidRDefault="0051196E" w:rsidP="0051196E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</w:rPr>
      </w:pPr>
    </w:p>
    <w:p w14:paraId="5DFF860B" w14:textId="77777777" w:rsidR="0051196E" w:rsidRDefault="0051196E" w:rsidP="0051196E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</w:rPr>
      </w:pPr>
    </w:p>
    <w:p w14:paraId="22995FD6" w14:textId="77777777" w:rsidR="0051196E" w:rsidRDefault="0051196E" w:rsidP="0051196E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noProof/>
          <w:lang w:eastAsia="pt-BR"/>
        </w:rPr>
      </w:pPr>
    </w:p>
    <w:p w14:paraId="2EC64E48" w14:textId="33E898BB" w:rsidR="0051196E" w:rsidRDefault="0051196E" w:rsidP="0051196E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0" allowOverlap="1" wp14:anchorId="4161E236" wp14:editId="7D3806E9">
            <wp:simplePos x="0" y="0"/>
            <wp:positionH relativeFrom="margin">
              <wp:posOffset>-1045845</wp:posOffset>
            </wp:positionH>
            <wp:positionV relativeFrom="margin">
              <wp:posOffset>-144780</wp:posOffset>
            </wp:positionV>
            <wp:extent cx="7556500" cy="10693400"/>
            <wp:effectExtent l="0" t="0" r="6350" b="0"/>
            <wp:wrapNone/>
            <wp:docPr id="3" name="Imagem 3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5E46B" w14:textId="77777777" w:rsidR="0051196E" w:rsidRDefault="0051196E" w:rsidP="0051196E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</w:rPr>
      </w:pPr>
    </w:p>
    <w:p w14:paraId="4508A28E" w14:textId="77777777" w:rsidR="0051196E" w:rsidRDefault="0051196E" w:rsidP="0051196E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</w:rPr>
      </w:pPr>
    </w:p>
    <w:p w14:paraId="2EFB7C83" w14:textId="2E19DE58" w:rsidR="0051196E" w:rsidRPr="0051196E" w:rsidRDefault="0051196E" w:rsidP="0051196E">
      <w:pPr>
        <w:tabs>
          <w:tab w:val="left" w:pos="3870"/>
        </w:tabs>
        <w:spacing w:after="0" w:line="240" w:lineRule="auto"/>
        <w:ind w:right="-285"/>
        <w:jc w:val="both"/>
        <w:rPr>
          <w:rFonts w:cstheme="minorHAnsi"/>
        </w:rPr>
      </w:pPr>
      <w:r>
        <w:rPr>
          <w:rFonts w:cstheme="minorHAnsi"/>
        </w:rPr>
        <w:tab/>
      </w:r>
    </w:p>
    <w:p w14:paraId="2794BA43" w14:textId="6285BCED" w:rsidR="008A1686" w:rsidRPr="00887B4A" w:rsidRDefault="004124C9" w:rsidP="004124C9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b/>
          <w:bCs/>
        </w:rPr>
      </w:pPr>
      <w:r w:rsidRPr="00887B4A">
        <w:rPr>
          <w:rFonts w:cstheme="minorHAnsi"/>
          <w:b/>
          <w:bCs/>
        </w:rPr>
        <w:t xml:space="preserve">2. </w:t>
      </w:r>
      <w:r w:rsidR="008A1686" w:rsidRPr="00887B4A">
        <w:rPr>
          <w:rFonts w:cstheme="minorHAnsi"/>
          <w:b/>
          <w:bCs/>
        </w:rPr>
        <w:t>Da R</w:t>
      </w:r>
      <w:r w:rsidR="00B147A4">
        <w:rPr>
          <w:rFonts w:cstheme="minorHAnsi"/>
          <w:b/>
          <w:bCs/>
        </w:rPr>
        <w:t>e</w:t>
      </w:r>
      <w:r w:rsidR="008A1686" w:rsidRPr="00887B4A">
        <w:rPr>
          <w:rFonts w:cstheme="minorHAnsi"/>
          <w:b/>
          <w:bCs/>
        </w:rPr>
        <w:t>tificação do Calendário de Atividades</w:t>
      </w:r>
    </w:p>
    <w:p w14:paraId="27D7C36C" w14:textId="2686FE58" w:rsidR="0051196E" w:rsidRPr="00887B4A" w:rsidRDefault="008A1686" w:rsidP="00B147A4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  <w:r w:rsidRPr="00177827">
        <w:rPr>
          <w:rFonts w:cstheme="minorHAnsi"/>
          <w:b/>
        </w:rPr>
        <w:t>2.1.</w:t>
      </w:r>
      <w:r w:rsidRPr="00887B4A">
        <w:rPr>
          <w:rFonts w:cstheme="minorHAnsi"/>
        </w:rPr>
        <w:t xml:space="preserve"> </w:t>
      </w:r>
      <w:r w:rsidR="004124C9" w:rsidRPr="00887B4A">
        <w:rPr>
          <w:rFonts w:cstheme="minorHAnsi"/>
          <w:szCs w:val="24"/>
        </w:rPr>
        <w:t xml:space="preserve">As demais normas e datas previstas </w:t>
      </w:r>
      <w:r w:rsidR="00571587" w:rsidRPr="00887B4A">
        <w:rPr>
          <w:rFonts w:cstheme="minorHAnsi"/>
          <w:szCs w:val="24"/>
        </w:rPr>
        <w:t xml:space="preserve">no Calendário de Atividades já publicado, </w:t>
      </w:r>
      <w:r w:rsidR="004124C9" w:rsidRPr="00887B4A">
        <w:rPr>
          <w:rFonts w:cstheme="minorHAnsi"/>
          <w:szCs w:val="24"/>
        </w:rPr>
        <w:t xml:space="preserve">a partir </w:t>
      </w:r>
      <w:r w:rsidR="007E1443">
        <w:rPr>
          <w:rFonts w:cstheme="minorHAnsi"/>
          <w:szCs w:val="24"/>
        </w:rPr>
        <w:t>d</w:t>
      </w:r>
      <w:r w:rsidR="004124C9" w:rsidRPr="00887B4A">
        <w:rPr>
          <w:rFonts w:cstheme="minorHAnsi"/>
          <w:szCs w:val="24"/>
        </w:rPr>
        <w:t>o</w:t>
      </w:r>
      <w:r w:rsidR="007E1443">
        <w:rPr>
          <w:rFonts w:cstheme="minorHAnsi"/>
          <w:szCs w:val="24"/>
        </w:rPr>
        <w:t xml:space="preserve"> prazo previsto para a realização d</w:t>
      </w:r>
      <w:r w:rsidR="0051196E">
        <w:rPr>
          <w:rFonts w:cstheme="minorHAnsi"/>
          <w:szCs w:val="24"/>
        </w:rPr>
        <w:t>a</w:t>
      </w:r>
      <w:r w:rsidR="007E1443">
        <w:rPr>
          <w:rFonts w:cstheme="minorHAnsi"/>
          <w:szCs w:val="24"/>
        </w:rPr>
        <w:t xml:space="preserve"> sessão de apresentação dos candidatos à Comunidade,</w:t>
      </w:r>
      <w:proofErr w:type="gramStart"/>
      <w:r w:rsidR="007E1443">
        <w:rPr>
          <w:rFonts w:cstheme="minorHAnsi"/>
          <w:szCs w:val="24"/>
        </w:rPr>
        <w:t xml:space="preserve">  </w:t>
      </w:r>
      <w:r w:rsidR="004124C9" w:rsidRPr="00887B4A">
        <w:rPr>
          <w:rFonts w:cstheme="minorHAnsi"/>
          <w:szCs w:val="24"/>
        </w:rPr>
        <w:t xml:space="preserve">  </w:t>
      </w:r>
      <w:proofErr w:type="gramEnd"/>
      <w:r w:rsidR="004124C9" w:rsidRPr="00887B4A">
        <w:rPr>
          <w:rFonts w:cstheme="minorHAnsi"/>
          <w:szCs w:val="24"/>
        </w:rPr>
        <w:t>permanecem inalterad</w:t>
      </w:r>
      <w:r w:rsidR="007E1443">
        <w:rPr>
          <w:rFonts w:cstheme="minorHAnsi"/>
          <w:szCs w:val="24"/>
        </w:rPr>
        <w:t>o</w:t>
      </w:r>
      <w:r w:rsidR="004124C9" w:rsidRPr="00887B4A">
        <w:rPr>
          <w:rFonts w:cstheme="minorHAnsi"/>
          <w:szCs w:val="24"/>
        </w:rPr>
        <w:t>s.</w:t>
      </w:r>
      <w:r w:rsidR="007E1443">
        <w:rPr>
          <w:rFonts w:cstheme="minorHAnsi"/>
          <w:szCs w:val="24"/>
        </w:rPr>
        <w:t xml:space="preserve"> </w:t>
      </w:r>
    </w:p>
    <w:p w14:paraId="038C543B" w14:textId="650973F6" w:rsidR="007E1443" w:rsidRPr="007E1443" w:rsidRDefault="007E1443" w:rsidP="00B147A4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285" w:firstLine="0"/>
        <w:jc w:val="both"/>
        <w:rPr>
          <w:rFonts w:cstheme="minorHAnsi"/>
        </w:rPr>
      </w:pPr>
      <w:r>
        <w:rPr>
          <w:rFonts w:cstheme="minorHAnsi"/>
        </w:rPr>
        <w:t>O presente</w:t>
      </w:r>
      <w:r w:rsidR="00CA6556" w:rsidRPr="007E1443">
        <w:rPr>
          <w:rFonts w:cstheme="minorHAnsi"/>
        </w:rPr>
        <w:t xml:space="preserve"> Edital </w:t>
      </w:r>
      <w:r w:rsidRPr="007E1443">
        <w:rPr>
          <w:rFonts w:cstheme="minorHAnsi"/>
        </w:rPr>
        <w:t>republica o calendário de atividades de processo de escolha do Conselho Tutelar atualizado conforme os itens acima nominados.</w:t>
      </w:r>
    </w:p>
    <w:p w14:paraId="491BAB2D" w14:textId="03F68001" w:rsidR="00177827" w:rsidRPr="0051196E" w:rsidRDefault="007E1443" w:rsidP="0051196E">
      <w:pPr>
        <w:pStyle w:val="PargrafodaLista"/>
        <w:numPr>
          <w:ilvl w:val="0"/>
          <w:numId w:val="3"/>
        </w:numPr>
        <w:spacing w:after="0" w:line="240" w:lineRule="auto"/>
        <w:ind w:left="284" w:right="-285" w:hanging="284"/>
        <w:jc w:val="both"/>
        <w:rPr>
          <w:rFonts w:ascii="Calibri" w:hAnsi="Calibri" w:cs="Calibri"/>
          <w:b/>
          <w:szCs w:val="24"/>
        </w:rPr>
      </w:pPr>
      <w:r w:rsidRPr="0051196E">
        <w:rPr>
          <w:rFonts w:cstheme="minorHAnsi"/>
        </w:rPr>
        <w:t xml:space="preserve">Este Edital </w:t>
      </w:r>
      <w:r w:rsidR="00CA6556" w:rsidRPr="0051196E">
        <w:rPr>
          <w:rFonts w:cstheme="minorHAnsi"/>
        </w:rPr>
        <w:t>entra em vigor na presente data</w:t>
      </w:r>
      <w:r w:rsidR="00CA6556" w:rsidRPr="0051196E">
        <w:rPr>
          <w:rFonts w:cstheme="minorHAnsi"/>
          <w:b/>
          <w:bCs/>
        </w:rPr>
        <w:t>.</w:t>
      </w:r>
    </w:p>
    <w:p w14:paraId="4582C400" w14:textId="417B57EB" w:rsidR="00177827" w:rsidRDefault="00177827" w:rsidP="00D30D16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14:paraId="66EDEEC4" w14:textId="3A6E4986" w:rsidR="00D30D16" w:rsidRPr="00177827" w:rsidRDefault="00D30D16" w:rsidP="00D30D16">
      <w:pPr>
        <w:spacing w:after="0" w:line="240" w:lineRule="auto"/>
        <w:jc w:val="center"/>
        <w:rPr>
          <w:rFonts w:ascii="Calibri" w:hAnsi="Calibri" w:cs="Calibri"/>
          <w:b/>
          <w:sz w:val="20"/>
          <w:szCs w:val="24"/>
        </w:rPr>
      </w:pPr>
      <w:r w:rsidRPr="00177827">
        <w:rPr>
          <w:rFonts w:ascii="Calibri" w:hAnsi="Calibri" w:cs="Calibri"/>
          <w:b/>
          <w:sz w:val="20"/>
          <w:szCs w:val="24"/>
        </w:rPr>
        <w:t>CALENDÁRIO DE ATIVIDADES DO PROCESSO DE ESCOLHA DO CONSELHO TUTELAR DE TAPEJARA/RS – MANDATO DO QUADRIÊNIO: 2024 - 2028</w:t>
      </w:r>
    </w:p>
    <w:p w14:paraId="50EDC4FF" w14:textId="296F4BDE" w:rsidR="00D30D16" w:rsidRPr="00177827" w:rsidRDefault="00D30D16" w:rsidP="00D30D16">
      <w:pPr>
        <w:spacing w:after="0" w:line="240" w:lineRule="auto"/>
        <w:jc w:val="center"/>
        <w:rPr>
          <w:rFonts w:ascii="Calibri" w:hAnsi="Calibri" w:cs="Calibri"/>
          <w:b/>
          <w:sz w:val="20"/>
          <w:szCs w:val="24"/>
        </w:rPr>
      </w:pPr>
      <w:r w:rsidRPr="00177827">
        <w:rPr>
          <w:rFonts w:ascii="Calibri" w:hAnsi="Calibri" w:cs="Calibri"/>
          <w:b/>
          <w:sz w:val="20"/>
          <w:szCs w:val="24"/>
        </w:rPr>
        <w:t xml:space="preserve">   Resoluções nº 13,15 e 16/2023 e EDITAL n° 01/2023 -</w:t>
      </w:r>
      <w:r w:rsidR="00F057D4">
        <w:rPr>
          <w:rFonts w:ascii="Calibri" w:hAnsi="Calibri" w:cs="Calibri"/>
          <w:b/>
          <w:sz w:val="20"/>
          <w:szCs w:val="24"/>
        </w:rPr>
        <w:t xml:space="preserve"> </w:t>
      </w:r>
      <w:r w:rsidRPr="00177827">
        <w:rPr>
          <w:rFonts w:ascii="Calibri" w:hAnsi="Calibri" w:cs="Calibri"/>
          <w:b/>
          <w:sz w:val="20"/>
          <w:szCs w:val="24"/>
        </w:rPr>
        <w:t>COMDICAT</w:t>
      </w:r>
    </w:p>
    <w:tbl>
      <w:tblPr>
        <w:tblpPr w:leftFromText="141" w:rightFromText="141" w:vertAnchor="text" w:horzAnchor="margin" w:tblpX="-214" w:tblpY="182"/>
        <w:tblW w:w="94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6"/>
        <w:gridCol w:w="7285"/>
      </w:tblGrid>
      <w:tr w:rsidR="00177827" w:rsidRPr="008D7134" w14:paraId="3A6E36CC" w14:textId="77777777" w:rsidTr="00070C78">
        <w:trPr>
          <w:cantSplit/>
          <w:trHeight w:val="133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7C59F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7827">
              <w:rPr>
                <w:rFonts w:ascii="Calibri" w:hAnsi="Calibri" w:cs="Calibri"/>
                <w:b/>
                <w:sz w:val="20"/>
                <w:szCs w:val="20"/>
              </w:rPr>
              <w:t>DATA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4AAB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7827">
              <w:rPr>
                <w:rFonts w:ascii="Calibri" w:hAnsi="Calibri" w:cs="Calibri"/>
                <w:b/>
                <w:sz w:val="20"/>
                <w:szCs w:val="20"/>
              </w:rPr>
              <w:t>ATIVIDADE/EVENTO</w:t>
            </w:r>
          </w:p>
        </w:tc>
      </w:tr>
      <w:tr w:rsidR="00177827" w:rsidRPr="008D7134" w14:paraId="2213D2D6" w14:textId="77777777" w:rsidTr="00070C78">
        <w:trPr>
          <w:cantSplit/>
          <w:trHeight w:val="133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3138FE30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20/03/23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3540" w14:textId="77777777" w:rsidR="00177827" w:rsidRPr="00177827" w:rsidRDefault="00177827" w:rsidP="00177827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 xml:space="preserve">INDICAÇÃO DA COMISSÃO ELEITORAL - Res. nº 13/2023 COMDICA </w:t>
            </w:r>
          </w:p>
        </w:tc>
      </w:tr>
      <w:tr w:rsidR="00177827" w:rsidRPr="008D7134" w14:paraId="61EB96CE" w14:textId="77777777" w:rsidTr="00070C78">
        <w:trPr>
          <w:cantSplit/>
          <w:trHeight w:val="133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6D8C1582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21/03/23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1E27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INÍCIO DO PLANEJAMENTO DO PROCESSO ELEITORAL</w:t>
            </w:r>
          </w:p>
        </w:tc>
      </w:tr>
      <w:tr w:rsidR="00177827" w:rsidRPr="008D7134" w14:paraId="7B69C064" w14:textId="77777777" w:rsidTr="00070C78">
        <w:trPr>
          <w:cantSplit/>
          <w:trHeight w:val="281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26055878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27/03/23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C232" w14:textId="77777777" w:rsidR="00177827" w:rsidRPr="00177827" w:rsidRDefault="00177827" w:rsidP="00177827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 xml:space="preserve">NORMATIZAÇÃO DO PROCESSO ELEITORAL - Resolução nº 15/2023 </w:t>
            </w:r>
          </w:p>
        </w:tc>
      </w:tr>
      <w:tr w:rsidR="00177827" w:rsidRPr="008D7134" w14:paraId="07175DD8" w14:textId="77777777" w:rsidTr="00070C78">
        <w:trPr>
          <w:cantSplit/>
          <w:trHeight w:val="133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2306C06E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28/03/23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F86D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 xml:space="preserve">PUBLICAÇÃO DO EDITAL DE CONVOCAÇÃO E ABERTURA DE INSCRIÇÕES </w:t>
            </w:r>
          </w:p>
        </w:tc>
      </w:tr>
      <w:tr w:rsidR="00177827" w:rsidRPr="008D7134" w14:paraId="24E2CD6B" w14:textId="77777777" w:rsidTr="00070C78">
        <w:trPr>
          <w:cantSplit/>
          <w:trHeight w:val="133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2677DEB1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7827">
              <w:rPr>
                <w:rFonts w:ascii="Calibri" w:hAnsi="Calibri" w:cs="Calibri"/>
                <w:b/>
                <w:bCs/>
                <w:sz w:val="20"/>
                <w:szCs w:val="20"/>
              </w:rPr>
              <w:t>31/03 a 04/05/23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011E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7827">
              <w:rPr>
                <w:rFonts w:ascii="Calibri" w:hAnsi="Calibri" w:cs="Calibri"/>
                <w:b/>
                <w:bCs/>
                <w:sz w:val="20"/>
                <w:szCs w:val="20"/>
              </w:rPr>
              <w:t>INSCRIÇÃO DOS CANDIDATOS</w:t>
            </w:r>
          </w:p>
        </w:tc>
      </w:tr>
      <w:tr w:rsidR="00177827" w:rsidRPr="008D7134" w14:paraId="6590705D" w14:textId="77777777" w:rsidTr="00070C78">
        <w:trPr>
          <w:cantSplit/>
          <w:trHeight w:val="133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2BEF3C77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7827">
              <w:rPr>
                <w:rFonts w:ascii="Calibri" w:hAnsi="Calibri" w:cs="Calibri"/>
                <w:b/>
                <w:bCs/>
                <w:sz w:val="20"/>
                <w:szCs w:val="20"/>
              </w:rPr>
              <w:t>05 a 18/05/23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7CB9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7827">
              <w:rPr>
                <w:rFonts w:ascii="Calibri" w:hAnsi="Calibri" w:cs="Calibri"/>
                <w:b/>
                <w:bCs/>
                <w:sz w:val="20"/>
                <w:szCs w:val="20"/>
              </w:rPr>
              <w:t>PRAZO DE PRORROGAÇÃO DO PERÍODO DE INSCRIÇÃO DE</w:t>
            </w:r>
            <w:proofErr w:type="gramStart"/>
            <w:r w:rsidRPr="0017782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17782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CANDIDATOS </w:t>
            </w:r>
          </w:p>
        </w:tc>
      </w:tr>
      <w:tr w:rsidR="00177827" w:rsidRPr="008D7134" w14:paraId="6E6E88A9" w14:textId="77777777" w:rsidTr="00070C78">
        <w:trPr>
          <w:cantSplit/>
          <w:trHeight w:val="133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71339199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22/05/23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9769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PUBLICAÇÃO DA NOMINATA DAS CANDIDATURAS DEFERIDAS</w:t>
            </w:r>
          </w:p>
        </w:tc>
      </w:tr>
      <w:tr w:rsidR="00177827" w:rsidRPr="008D7134" w14:paraId="48871056" w14:textId="77777777" w:rsidTr="00070C78">
        <w:trPr>
          <w:cantSplit/>
          <w:trHeight w:val="133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217D9C5B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23 a 25/05/23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0455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 xml:space="preserve">PRAZO PARA RECURSOS </w:t>
            </w:r>
          </w:p>
        </w:tc>
      </w:tr>
      <w:tr w:rsidR="00177827" w:rsidRPr="008D7134" w14:paraId="0AC08430" w14:textId="77777777" w:rsidTr="00070C78">
        <w:trPr>
          <w:cantSplit/>
          <w:trHeight w:val="133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008A9CF8" w14:textId="77777777" w:rsidR="00177827" w:rsidRPr="00070C78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70C78">
              <w:rPr>
                <w:rFonts w:ascii="Calibri" w:hAnsi="Calibri" w:cs="Calibri"/>
                <w:b/>
                <w:sz w:val="20"/>
                <w:szCs w:val="20"/>
              </w:rPr>
              <w:t>23 a 29/05/23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94E2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7827">
              <w:rPr>
                <w:rFonts w:ascii="Calibri" w:hAnsi="Calibri" w:cs="Calibri"/>
                <w:b/>
                <w:bCs/>
                <w:sz w:val="20"/>
                <w:szCs w:val="20"/>
              </w:rPr>
              <w:t>PRAZO PARA IMPUGNAÇÃO DE CANDIDATURAS</w:t>
            </w:r>
          </w:p>
        </w:tc>
      </w:tr>
      <w:tr w:rsidR="00177827" w:rsidRPr="008D7134" w14:paraId="3346AEE2" w14:textId="77777777" w:rsidTr="00070C78">
        <w:trPr>
          <w:cantSplit/>
          <w:trHeight w:val="268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169BDB77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12/06/23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1648" w14:textId="77777777" w:rsidR="00177827" w:rsidRPr="00177827" w:rsidRDefault="00177827" w:rsidP="00177827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 xml:space="preserve">DIVULGAÇÃO DO RESULTADO DE RECURSOS, IMPUGNAÇÕES E NOMINATA FINAL DOS </w:t>
            </w:r>
            <w:proofErr w:type="gramStart"/>
            <w:r w:rsidRPr="00177827">
              <w:rPr>
                <w:rFonts w:ascii="Calibri" w:hAnsi="Calibri" w:cs="Calibri"/>
                <w:sz w:val="20"/>
                <w:szCs w:val="20"/>
              </w:rPr>
              <w:t>CANDIDATOS</w:t>
            </w:r>
            <w:proofErr w:type="gramEnd"/>
          </w:p>
        </w:tc>
      </w:tr>
      <w:tr w:rsidR="00177827" w:rsidRPr="008D7134" w14:paraId="23D6EA59" w14:textId="77777777" w:rsidTr="00070C78">
        <w:trPr>
          <w:cantSplit/>
          <w:trHeight w:val="274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39AFEF24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14/06/23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0628" w14:textId="77777777" w:rsidR="00177827" w:rsidRPr="00177827" w:rsidRDefault="00177827" w:rsidP="00177827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REUNIÃO COM OS CANDIDATOS PARA CIÊNCIA FORMAL DO PROCESSO</w:t>
            </w:r>
          </w:p>
        </w:tc>
      </w:tr>
      <w:tr w:rsidR="00177827" w:rsidRPr="008D7134" w14:paraId="692A679E" w14:textId="77777777" w:rsidTr="00070C78">
        <w:trPr>
          <w:cantSplit/>
          <w:trHeight w:val="133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06E92C8E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15 a 17 /06 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FD5B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CURSO PREPARATÓRIO</w:t>
            </w:r>
          </w:p>
        </w:tc>
      </w:tr>
      <w:tr w:rsidR="00177827" w:rsidRPr="008D7134" w14:paraId="140A1DC2" w14:textId="77777777" w:rsidTr="00070C78">
        <w:trPr>
          <w:cantSplit/>
          <w:trHeight w:val="133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1AD61741" w14:textId="77777777" w:rsidR="00177827" w:rsidRPr="00070C78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070C78">
              <w:rPr>
                <w:rFonts w:ascii="Calibri" w:hAnsi="Calibri" w:cs="Calibri"/>
                <w:b/>
                <w:sz w:val="20"/>
                <w:szCs w:val="20"/>
              </w:rPr>
              <w:t>19/06/23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DFF2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77827">
              <w:rPr>
                <w:rFonts w:ascii="Calibri" w:hAnsi="Calibri" w:cs="Calibri"/>
                <w:b/>
                <w:sz w:val="20"/>
                <w:szCs w:val="20"/>
              </w:rPr>
              <w:t>PROVA DE CONHECIMENTOS GERAIS E ESPECÍFICOS</w:t>
            </w:r>
          </w:p>
        </w:tc>
      </w:tr>
      <w:tr w:rsidR="00177827" w:rsidRPr="008D7134" w14:paraId="2B1D1F43" w14:textId="77777777" w:rsidTr="00070C78">
        <w:trPr>
          <w:cantSplit/>
          <w:trHeight w:val="133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632462F5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20/06/23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35C9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 xml:space="preserve">PUBLICAÇÃO DO GABARITO </w:t>
            </w:r>
          </w:p>
        </w:tc>
      </w:tr>
      <w:tr w:rsidR="00177827" w:rsidRPr="008D7134" w14:paraId="707404EA" w14:textId="77777777" w:rsidTr="00070C78">
        <w:trPr>
          <w:cantSplit/>
          <w:trHeight w:val="133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17450C82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21/06/23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8F6C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PUBLICAÇÃO DA NOMINATA DOS APROVADOS</w:t>
            </w:r>
          </w:p>
        </w:tc>
      </w:tr>
      <w:tr w:rsidR="00177827" w:rsidRPr="008D7134" w14:paraId="5235F7E6" w14:textId="77777777" w:rsidTr="00070C78">
        <w:trPr>
          <w:cantSplit/>
          <w:trHeight w:val="133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2DED6751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22 a 26/06/23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4DE5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PRAZO PARA RECURSO</w:t>
            </w:r>
          </w:p>
        </w:tc>
      </w:tr>
      <w:tr w:rsidR="00177827" w:rsidRPr="008D7134" w14:paraId="3965A854" w14:textId="77777777" w:rsidTr="00070C78">
        <w:trPr>
          <w:cantSplit/>
          <w:trHeight w:val="133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7B7404BF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22/06 a 28/06/23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1D8E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PRAZO PARA IMPUGNAÇÃO</w:t>
            </w:r>
          </w:p>
        </w:tc>
      </w:tr>
      <w:tr w:rsidR="00177827" w:rsidRPr="008D7134" w14:paraId="19CCF20E" w14:textId="77777777" w:rsidTr="00070C78">
        <w:trPr>
          <w:cantSplit/>
          <w:trHeight w:val="133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0BF76CE5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12/07/23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4085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 xml:space="preserve">DIVULGAÇÃO DO RESULTADO DE RECURSOS, IMPUGNAÇÕES E NOMINATA FINAL DOS </w:t>
            </w:r>
            <w:proofErr w:type="gramStart"/>
            <w:r w:rsidRPr="00177827">
              <w:rPr>
                <w:rFonts w:ascii="Calibri" w:hAnsi="Calibri" w:cs="Calibri"/>
                <w:sz w:val="20"/>
                <w:szCs w:val="20"/>
              </w:rPr>
              <w:t>CANDIDATOS</w:t>
            </w:r>
            <w:proofErr w:type="gramEnd"/>
          </w:p>
        </w:tc>
      </w:tr>
      <w:tr w:rsidR="00177827" w:rsidRPr="008D7134" w14:paraId="51953891" w14:textId="77777777" w:rsidTr="00070C78">
        <w:trPr>
          <w:cantSplit/>
          <w:trHeight w:val="274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666EBE5A" w14:textId="77777777" w:rsidR="00177827" w:rsidRPr="00070C78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70C78">
              <w:rPr>
                <w:rFonts w:ascii="Calibri" w:hAnsi="Calibri" w:cs="Calibri"/>
                <w:b/>
                <w:sz w:val="20"/>
                <w:szCs w:val="20"/>
              </w:rPr>
              <w:t>17 a 18/07/23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7689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b/>
                <w:bCs/>
                <w:sz w:val="20"/>
                <w:szCs w:val="20"/>
              </w:rPr>
              <w:t>AVALIAÇÃO PSICOLÓGICA</w:t>
            </w:r>
          </w:p>
        </w:tc>
      </w:tr>
      <w:tr w:rsidR="00177827" w:rsidRPr="008D7134" w14:paraId="0F57E697" w14:textId="77777777" w:rsidTr="00070C78">
        <w:trPr>
          <w:cantSplit/>
          <w:trHeight w:val="274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64A7E180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cs="Calibri"/>
                <w:sz w:val="20"/>
                <w:szCs w:val="20"/>
              </w:rPr>
              <w:t>1º/08/23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C8A3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PUBLICAÇÃO DA NOMINATA DOS APROVADOS</w:t>
            </w:r>
          </w:p>
        </w:tc>
      </w:tr>
      <w:tr w:rsidR="00177827" w:rsidRPr="008D7134" w14:paraId="11826FF7" w14:textId="77777777" w:rsidTr="00070C78">
        <w:trPr>
          <w:cantSplit/>
          <w:trHeight w:val="274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3A35EC5F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cs="Calibri"/>
                <w:sz w:val="20"/>
                <w:szCs w:val="20"/>
              </w:rPr>
              <w:t>02 a 04 /08/23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D739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PRAZO PARA RECURSO</w:t>
            </w:r>
          </w:p>
        </w:tc>
      </w:tr>
      <w:tr w:rsidR="00177827" w:rsidRPr="008D7134" w14:paraId="23C1EF29" w14:textId="77777777" w:rsidTr="00070C78">
        <w:trPr>
          <w:cantSplit/>
          <w:trHeight w:val="133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540E0A6E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cs="Calibri"/>
                <w:sz w:val="20"/>
                <w:szCs w:val="20"/>
              </w:rPr>
              <w:t>02 a 08/08/23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048A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PRAZO PARA IMPUGNAÇÃO</w:t>
            </w:r>
          </w:p>
        </w:tc>
      </w:tr>
      <w:tr w:rsidR="00177827" w:rsidRPr="008D7134" w14:paraId="3C131CCA" w14:textId="77777777" w:rsidTr="00070C78">
        <w:trPr>
          <w:cantSplit/>
          <w:trHeight w:val="268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6200C73E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10/08/23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7D13" w14:textId="77777777" w:rsidR="00177827" w:rsidRPr="00177827" w:rsidRDefault="00177827" w:rsidP="00177827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 xml:space="preserve">DIVULGAÇÃO DO RESULTADO DE RECURSOS, IMPUGNAÇÕES E NOMINATA FINAL DOS </w:t>
            </w:r>
            <w:proofErr w:type="gramStart"/>
            <w:r w:rsidRPr="00177827">
              <w:rPr>
                <w:rFonts w:ascii="Calibri" w:hAnsi="Calibri" w:cs="Calibri"/>
                <w:sz w:val="20"/>
                <w:szCs w:val="20"/>
              </w:rPr>
              <w:t>CANDIDATOS</w:t>
            </w:r>
            <w:proofErr w:type="gramEnd"/>
          </w:p>
        </w:tc>
      </w:tr>
      <w:tr w:rsidR="00177827" w:rsidRPr="008D7134" w14:paraId="63FF9926" w14:textId="77777777" w:rsidTr="00070C78">
        <w:trPr>
          <w:cantSplit/>
          <w:trHeight w:val="268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444457E3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11/08/23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6587" w14:textId="77777777" w:rsidR="00177827" w:rsidRPr="00177827" w:rsidRDefault="00177827" w:rsidP="00177827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REUNIÃO COM OS CANDIDATOS PARA SORTEIO DOS NÚMEROS DA URNA ELEITORAL</w:t>
            </w:r>
          </w:p>
        </w:tc>
      </w:tr>
      <w:tr w:rsidR="00177827" w:rsidRPr="008D7134" w14:paraId="1D139FF7" w14:textId="77777777" w:rsidTr="00070C78">
        <w:trPr>
          <w:cantSplit/>
          <w:trHeight w:val="274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5FA32DFB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18/08/23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D499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 xml:space="preserve">HOMOLOGAÇÃO DOS CANDIDATOS, REUNIÃO COM CANDIDATOS E ENTREGA DA PREVISÃO DE GASTOS DA </w:t>
            </w:r>
            <w:proofErr w:type="gramStart"/>
            <w:r w:rsidRPr="00177827">
              <w:rPr>
                <w:rFonts w:ascii="Calibri" w:hAnsi="Calibri" w:cs="Calibri"/>
                <w:sz w:val="20"/>
                <w:szCs w:val="20"/>
              </w:rPr>
              <w:t>CAMPANHA</w:t>
            </w:r>
            <w:proofErr w:type="gramEnd"/>
          </w:p>
        </w:tc>
      </w:tr>
      <w:tr w:rsidR="00177827" w:rsidRPr="008D7134" w14:paraId="1F9ADF1B" w14:textId="77777777" w:rsidTr="00070C78">
        <w:trPr>
          <w:cantSplit/>
          <w:trHeight w:val="133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14EC8AEB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7827">
              <w:rPr>
                <w:rFonts w:ascii="Calibri" w:hAnsi="Calibri" w:cs="Calibri"/>
                <w:b/>
                <w:sz w:val="20"/>
                <w:szCs w:val="20"/>
              </w:rPr>
              <w:t>19/08 a 30/09/23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1816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77827">
              <w:rPr>
                <w:rFonts w:ascii="Calibri" w:hAnsi="Calibri" w:cs="Calibri"/>
                <w:b/>
                <w:sz w:val="20"/>
                <w:szCs w:val="20"/>
              </w:rPr>
              <w:t xml:space="preserve">PRAZO DA CAMPANHA ELEITORAL </w:t>
            </w:r>
          </w:p>
        </w:tc>
      </w:tr>
      <w:tr w:rsidR="00177827" w:rsidRPr="008D7134" w14:paraId="7C224C34" w14:textId="77777777" w:rsidTr="00070C78">
        <w:trPr>
          <w:cantSplit/>
          <w:trHeight w:val="133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</w:tcPr>
          <w:p w14:paraId="136DE3DB" w14:textId="77777777" w:rsidR="00177827" w:rsidRPr="00177827" w:rsidRDefault="00177827" w:rsidP="00177827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7827">
              <w:rPr>
                <w:rFonts w:ascii="Calibri" w:hAnsi="Calibri" w:cs="Calibri"/>
                <w:b/>
                <w:sz w:val="20"/>
                <w:szCs w:val="20"/>
              </w:rPr>
              <w:t>24 a 30/08/23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0240" w14:textId="77777777" w:rsidR="00177827" w:rsidRPr="00177827" w:rsidRDefault="00177827" w:rsidP="0017782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7827">
              <w:rPr>
                <w:rFonts w:ascii="Calibri" w:hAnsi="Calibri" w:cs="Calibri"/>
                <w:b/>
                <w:bCs/>
                <w:sz w:val="20"/>
                <w:szCs w:val="20"/>
              </w:rPr>
              <w:t>SESSÃO DE APRESENTAÇÃO DOS CANDIDATOS À COMUNIDADE</w:t>
            </w:r>
          </w:p>
        </w:tc>
      </w:tr>
    </w:tbl>
    <w:p w14:paraId="70FE546E" w14:textId="77777777" w:rsidR="0051196E" w:rsidRDefault="0051196E" w:rsidP="00D30D16">
      <w:pPr>
        <w:spacing w:after="0" w:line="240" w:lineRule="auto"/>
        <w:jc w:val="center"/>
        <w:rPr>
          <w:rFonts w:cs="Calibri"/>
          <w:b/>
          <w:szCs w:val="24"/>
        </w:rPr>
      </w:pPr>
    </w:p>
    <w:p w14:paraId="36BCB26E" w14:textId="77777777" w:rsidR="0051196E" w:rsidRDefault="0051196E" w:rsidP="00D30D16">
      <w:pPr>
        <w:spacing w:after="0" w:line="240" w:lineRule="auto"/>
        <w:jc w:val="center"/>
        <w:rPr>
          <w:rFonts w:cs="Calibri"/>
          <w:b/>
          <w:szCs w:val="24"/>
        </w:rPr>
      </w:pPr>
    </w:p>
    <w:p w14:paraId="0015EF8B" w14:textId="1CDF540C" w:rsidR="0051196E" w:rsidRDefault="0051196E" w:rsidP="0051196E">
      <w:pPr>
        <w:tabs>
          <w:tab w:val="left" w:pos="5955"/>
        </w:tabs>
        <w:spacing w:after="0" w:line="240" w:lineRule="auto"/>
        <w:rPr>
          <w:rFonts w:cs="Calibri"/>
          <w:b/>
          <w:szCs w:val="24"/>
        </w:rPr>
      </w:pPr>
      <w:r>
        <w:rPr>
          <w:rFonts w:cs="Calibri"/>
          <w:b/>
          <w:szCs w:val="24"/>
        </w:rPr>
        <w:tab/>
      </w:r>
    </w:p>
    <w:p w14:paraId="3EA808DB" w14:textId="77777777" w:rsidR="0051196E" w:rsidRDefault="0051196E" w:rsidP="0051196E">
      <w:pPr>
        <w:tabs>
          <w:tab w:val="left" w:pos="5955"/>
        </w:tabs>
        <w:spacing w:after="0" w:line="240" w:lineRule="auto"/>
        <w:rPr>
          <w:rFonts w:cs="Calibri"/>
          <w:b/>
          <w:szCs w:val="24"/>
        </w:rPr>
      </w:pPr>
    </w:p>
    <w:p w14:paraId="4F6891C0" w14:textId="77777777" w:rsidR="0051196E" w:rsidRDefault="0051196E" w:rsidP="0051196E">
      <w:pPr>
        <w:tabs>
          <w:tab w:val="left" w:pos="5955"/>
        </w:tabs>
        <w:spacing w:after="0" w:line="240" w:lineRule="auto"/>
        <w:rPr>
          <w:rFonts w:cs="Calibri"/>
          <w:b/>
          <w:szCs w:val="24"/>
        </w:rPr>
      </w:pPr>
    </w:p>
    <w:p w14:paraId="79AC4492" w14:textId="77777777" w:rsidR="0051196E" w:rsidRDefault="0051196E" w:rsidP="0051196E">
      <w:pPr>
        <w:tabs>
          <w:tab w:val="left" w:pos="5955"/>
        </w:tabs>
        <w:spacing w:after="0" w:line="240" w:lineRule="auto"/>
        <w:rPr>
          <w:rFonts w:cs="Calibri"/>
          <w:b/>
          <w:szCs w:val="24"/>
        </w:rPr>
      </w:pPr>
    </w:p>
    <w:p w14:paraId="60CF7C5D" w14:textId="77777777" w:rsidR="0051196E" w:rsidRDefault="0051196E" w:rsidP="0051196E">
      <w:pPr>
        <w:tabs>
          <w:tab w:val="left" w:pos="5955"/>
        </w:tabs>
        <w:spacing w:after="0" w:line="240" w:lineRule="auto"/>
        <w:rPr>
          <w:rFonts w:cs="Calibri"/>
          <w:b/>
          <w:szCs w:val="24"/>
        </w:rPr>
      </w:pPr>
    </w:p>
    <w:p w14:paraId="12E2E836" w14:textId="77777777" w:rsidR="0051196E" w:rsidRDefault="0051196E" w:rsidP="0051196E">
      <w:pPr>
        <w:tabs>
          <w:tab w:val="left" w:pos="5955"/>
        </w:tabs>
        <w:spacing w:after="0" w:line="240" w:lineRule="auto"/>
        <w:rPr>
          <w:rFonts w:cs="Calibri"/>
          <w:b/>
          <w:szCs w:val="24"/>
        </w:rPr>
      </w:pPr>
    </w:p>
    <w:p w14:paraId="25F30CBA" w14:textId="77777777" w:rsidR="0051196E" w:rsidRDefault="0051196E" w:rsidP="0051196E">
      <w:pPr>
        <w:tabs>
          <w:tab w:val="left" w:pos="5955"/>
        </w:tabs>
        <w:spacing w:after="0" w:line="240" w:lineRule="auto"/>
        <w:rPr>
          <w:rFonts w:cs="Calibri"/>
          <w:b/>
          <w:szCs w:val="24"/>
        </w:rPr>
      </w:pPr>
    </w:p>
    <w:p w14:paraId="783BFC61" w14:textId="77777777" w:rsidR="0051196E" w:rsidRDefault="0051196E" w:rsidP="0051196E">
      <w:pPr>
        <w:tabs>
          <w:tab w:val="left" w:pos="5955"/>
        </w:tabs>
        <w:spacing w:after="0" w:line="240" w:lineRule="auto"/>
        <w:rPr>
          <w:rFonts w:cs="Calibri"/>
          <w:b/>
          <w:szCs w:val="24"/>
        </w:rPr>
      </w:pPr>
    </w:p>
    <w:p w14:paraId="304E1A03" w14:textId="77777777" w:rsidR="0051196E" w:rsidRDefault="0051196E" w:rsidP="0051196E">
      <w:pPr>
        <w:tabs>
          <w:tab w:val="left" w:pos="5955"/>
        </w:tabs>
        <w:spacing w:after="0" w:line="240" w:lineRule="auto"/>
        <w:rPr>
          <w:rFonts w:cs="Calibri"/>
          <w:b/>
          <w:szCs w:val="24"/>
        </w:rPr>
      </w:pPr>
    </w:p>
    <w:p w14:paraId="64936935" w14:textId="77777777" w:rsidR="0051196E" w:rsidRDefault="0051196E" w:rsidP="00D30D16">
      <w:pPr>
        <w:spacing w:after="0" w:line="240" w:lineRule="auto"/>
        <w:jc w:val="center"/>
        <w:rPr>
          <w:rFonts w:cs="Calibri"/>
          <w:b/>
          <w:szCs w:val="24"/>
        </w:rPr>
      </w:pPr>
    </w:p>
    <w:p w14:paraId="0637FB90" w14:textId="77777777" w:rsidR="0051196E" w:rsidRDefault="0051196E" w:rsidP="00D30D16">
      <w:pPr>
        <w:spacing w:after="0" w:line="240" w:lineRule="auto"/>
        <w:jc w:val="center"/>
        <w:rPr>
          <w:rFonts w:cs="Calibri"/>
          <w:b/>
          <w:szCs w:val="24"/>
        </w:rPr>
      </w:pPr>
    </w:p>
    <w:p w14:paraId="2CBA743E" w14:textId="77777777" w:rsidR="0051196E" w:rsidRDefault="0051196E" w:rsidP="00D30D16">
      <w:pPr>
        <w:spacing w:after="0" w:line="240" w:lineRule="auto"/>
        <w:jc w:val="center"/>
        <w:rPr>
          <w:rFonts w:cs="Calibri"/>
          <w:b/>
          <w:szCs w:val="24"/>
        </w:rPr>
      </w:pPr>
    </w:p>
    <w:p w14:paraId="080A3975" w14:textId="77777777" w:rsidR="0051196E" w:rsidRDefault="0051196E" w:rsidP="00D30D16">
      <w:pPr>
        <w:spacing w:after="0" w:line="240" w:lineRule="auto"/>
        <w:jc w:val="center"/>
        <w:rPr>
          <w:rFonts w:cs="Calibri"/>
          <w:b/>
          <w:szCs w:val="24"/>
        </w:rPr>
      </w:pPr>
    </w:p>
    <w:tbl>
      <w:tblPr>
        <w:tblpPr w:leftFromText="141" w:rightFromText="141" w:vertAnchor="text" w:horzAnchor="margin" w:tblpX="-214" w:tblpY="182"/>
        <w:tblW w:w="95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7354"/>
      </w:tblGrid>
      <w:tr w:rsidR="0051196E" w:rsidRPr="00177827" w14:paraId="3419580E" w14:textId="77777777" w:rsidTr="00070C78">
        <w:trPr>
          <w:cantSplit/>
          <w:trHeight w:val="194"/>
        </w:trPr>
        <w:tc>
          <w:tcPr>
            <w:tcW w:w="2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28C02A" w14:textId="77777777" w:rsidR="0051196E" w:rsidRPr="00177827" w:rsidRDefault="0051196E" w:rsidP="000943C4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7827">
              <w:rPr>
                <w:rFonts w:ascii="Calibri" w:hAnsi="Calibri" w:cs="Calibri"/>
                <w:b/>
                <w:sz w:val="20"/>
                <w:szCs w:val="20"/>
              </w:rPr>
              <w:t>14/09/23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EAB8" w14:textId="77777777" w:rsidR="0051196E" w:rsidRPr="0051196E" w:rsidRDefault="0051196E" w:rsidP="000943C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196E">
              <w:rPr>
                <w:rFonts w:ascii="Calibri" w:hAnsi="Calibri" w:cs="Calibri"/>
                <w:b/>
                <w:bCs/>
                <w:sz w:val="20"/>
                <w:szCs w:val="20"/>
              </w:rPr>
              <w:t>PUBLICAÇÃO DE EDITAL DOS MESÁRIOS E</w:t>
            </w:r>
            <w:proofErr w:type="gramStart"/>
            <w:r w:rsidRPr="005119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1196E">
              <w:rPr>
                <w:rFonts w:ascii="Calibri" w:hAnsi="Calibri" w:cs="Calibri"/>
                <w:b/>
                <w:bCs/>
                <w:sz w:val="20"/>
                <w:szCs w:val="20"/>
              </w:rPr>
              <w:t>LOCAL DE VOTAÇÃO</w:t>
            </w:r>
          </w:p>
        </w:tc>
      </w:tr>
      <w:tr w:rsidR="0051196E" w:rsidRPr="00177827" w14:paraId="435B7FC8" w14:textId="77777777" w:rsidTr="00070C78">
        <w:trPr>
          <w:cantSplit/>
          <w:trHeight w:val="194"/>
        </w:trPr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14:paraId="4B53E84D" w14:textId="77777777" w:rsidR="0051196E" w:rsidRPr="00177827" w:rsidRDefault="0051196E" w:rsidP="000943C4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77827">
              <w:rPr>
                <w:rFonts w:ascii="Calibri" w:hAnsi="Calibri" w:cs="Calibri"/>
                <w:bCs/>
                <w:sz w:val="20"/>
                <w:szCs w:val="20"/>
              </w:rPr>
              <w:t>18 a 22/09/23</w:t>
            </w:r>
          </w:p>
        </w:tc>
        <w:tc>
          <w:tcPr>
            <w:tcW w:w="7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BC4B" w14:textId="77777777" w:rsidR="0051196E" w:rsidRPr="00177827" w:rsidRDefault="0051196E" w:rsidP="000943C4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REUNIÃO COM MESÁRIOS</w:t>
            </w:r>
          </w:p>
        </w:tc>
      </w:tr>
      <w:tr w:rsidR="0051196E" w:rsidRPr="00177827" w14:paraId="0B3A2C79" w14:textId="77777777" w:rsidTr="00070C78">
        <w:trPr>
          <w:cantSplit/>
          <w:trHeight w:val="194"/>
        </w:trPr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14:paraId="28420349" w14:textId="77777777" w:rsidR="0051196E" w:rsidRPr="00177827" w:rsidRDefault="0051196E" w:rsidP="000943C4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77827">
              <w:rPr>
                <w:rFonts w:ascii="Calibri" w:hAnsi="Calibri" w:cs="Calibri"/>
                <w:bCs/>
                <w:sz w:val="20"/>
                <w:szCs w:val="20"/>
              </w:rPr>
              <w:t>25 a 26/09/23</w:t>
            </w:r>
          </w:p>
        </w:tc>
        <w:tc>
          <w:tcPr>
            <w:tcW w:w="7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C304" w14:textId="77777777" w:rsidR="0051196E" w:rsidRPr="00177827" w:rsidRDefault="0051196E" w:rsidP="000943C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 xml:space="preserve">CREDENCIAMENTO DOS FISCAIS DE VOTAÇÃO </w:t>
            </w:r>
          </w:p>
        </w:tc>
      </w:tr>
      <w:tr w:rsidR="0051196E" w:rsidRPr="00177827" w14:paraId="3787965D" w14:textId="77777777" w:rsidTr="00070C78">
        <w:trPr>
          <w:cantSplit/>
          <w:trHeight w:val="393"/>
        </w:trPr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14:paraId="51C8E464" w14:textId="77777777" w:rsidR="0051196E" w:rsidRPr="00177827" w:rsidRDefault="0051196E" w:rsidP="000943C4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7827">
              <w:rPr>
                <w:rFonts w:ascii="Calibri" w:hAnsi="Calibri" w:cs="Calibri"/>
                <w:b/>
                <w:bCs/>
                <w:sz w:val="20"/>
                <w:szCs w:val="20"/>
              </w:rPr>
              <w:t>1º/10/23 DOMINGO</w:t>
            </w:r>
          </w:p>
        </w:tc>
        <w:tc>
          <w:tcPr>
            <w:tcW w:w="7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A047" w14:textId="77777777" w:rsidR="0051196E" w:rsidRPr="00177827" w:rsidRDefault="0051196E" w:rsidP="000943C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782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ESCOLHA (ELEIÇÃO) DE CONSELHEIROS TUTELARES </w:t>
            </w:r>
            <w:proofErr w:type="gramStart"/>
            <w:r w:rsidRPr="00177827">
              <w:rPr>
                <w:rFonts w:ascii="Calibri" w:hAnsi="Calibri" w:cs="Calibri"/>
                <w:b/>
                <w:bCs/>
                <w:sz w:val="20"/>
                <w:szCs w:val="20"/>
              </w:rPr>
              <w:t>TITULAR</w:t>
            </w:r>
            <w:proofErr w:type="gramEnd"/>
            <w:r w:rsidRPr="0017782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 SUPLENTE</w:t>
            </w:r>
          </w:p>
        </w:tc>
      </w:tr>
      <w:tr w:rsidR="0051196E" w:rsidRPr="00177827" w14:paraId="23957C19" w14:textId="77777777" w:rsidTr="00070C78">
        <w:trPr>
          <w:cantSplit/>
          <w:trHeight w:val="393"/>
        </w:trPr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14:paraId="67A04E11" w14:textId="77777777" w:rsidR="0051196E" w:rsidRPr="00177827" w:rsidRDefault="0051196E" w:rsidP="000943C4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02/10/23</w:t>
            </w:r>
          </w:p>
        </w:tc>
        <w:tc>
          <w:tcPr>
            <w:tcW w:w="7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CBAE" w14:textId="77777777" w:rsidR="0051196E" w:rsidRPr="00177827" w:rsidRDefault="0051196E" w:rsidP="000943C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PUBLICAÇÃO DOS RESULTADOS DO PROCESSO DE ESCOLHA (ELEIÇÃO)</w:t>
            </w:r>
          </w:p>
        </w:tc>
      </w:tr>
      <w:tr w:rsidR="0051196E" w:rsidRPr="00177827" w14:paraId="22723E16" w14:textId="77777777" w:rsidTr="00070C78">
        <w:trPr>
          <w:cantSplit/>
          <w:trHeight w:val="393"/>
        </w:trPr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14:paraId="38C6932A" w14:textId="77777777" w:rsidR="0051196E" w:rsidRPr="00177827" w:rsidRDefault="0051196E" w:rsidP="000943C4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03 a 05/10/23</w:t>
            </w:r>
          </w:p>
        </w:tc>
        <w:tc>
          <w:tcPr>
            <w:tcW w:w="7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820F" w14:textId="77777777" w:rsidR="0051196E" w:rsidRPr="00177827" w:rsidRDefault="0051196E" w:rsidP="000943C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 xml:space="preserve">PRAZO PARA RECURSO </w:t>
            </w:r>
          </w:p>
        </w:tc>
      </w:tr>
      <w:tr w:rsidR="0051196E" w:rsidRPr="00177827" w14:paraId="4C1C02AA" w14:textId="77777777" w:rsidTr="00070C78">
        <w:trPr>
          <w:cantSplit/>
          <w:trHeight w:val="393"/>
        </w:trPr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14:paraId="13C49428" w14:textId="77777777" w:rsidR="0051196E" w:rsidRPr="00177827" w:rsidRDefault="0051196E" w:rsidP="000943C4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03 a 09/10/23</w:t>
            </w:r>
          </w:p>
        </w:tc>
        <w:tc>
          <w:tcPr>
            <w:tcW w:w="7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84EA" w14:textId="77777777" w:rsidR="0051196E" w:rsidRPr="00177827" w:rsidRDefault="0051196E" w:rsidP="000943C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PRAZO PARA IMPUGNAÇÃO</w:t>
            </w:r>
          </w:p>
        </w:tc>
      </w:tr>
      <w:tr w:rsidR="0051196E" w:rsidRPr="00177827" w14:paraId="087148A8" w14:textId="77777777" w:rsidTr="00070C78">
        <w:trPr>
          <w:cantSplit/>
          <w:trHeight w:val="393"/>
        </w:trPr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14:paraId="699EFEC2" w14:textId="77777777" w:rsidR="0051196E" w:rsidRPr="00177827" w:rsidRDefault="0051196E" w:rsidP="000943C4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25/10/23</w:t>
            </w:r>
          </w:p>
        </w:tc>
        <w:tc>
          <w:tcPr>
            <w:tcW w:w="7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51DD" w14:textId="77777777" w:rsidR="0051196E" w:rsidRPr="00177827" w:rsidRDefault="0051196E" w:rsidP="000943C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RESULTADO DE IMPUGNAÇÃO</w:t>
            </w:r>
          </w:p>
        </w:tc>
      </w:tr>
      <w:tr w:rsidR="0051196E" w:rsidRPr="00177827" w14:paraId="0B7E2841" w14:textId="77777777" w:rsidTr="00070C78">
        <w:trPr>
          <w:cantSplit/>
          <w:trHeight w:val="393"/>
        </w:trPr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14:paraId="7CFCFF70" w14:textId="77777777" w:rsidR="0051196E" w:rsidRPr="00177827" w:rsidRDefault="0051196E" w:rsidP="000943C4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03 a 06/10/23</w:t>
            </w:r>
          </w:p>
        </w:tc>
        <w:tc>
          <w:tcPr>
            <w:tcW w:w="7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648D" w14:textId="77777777" w:rsidR="0051196E" w:rsidRPr="00177827" w:rsidRDefault="0051196E" w:rsidP="000943C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ENTREGA DA PRESTAÇÃO DE CONTAS DE GASTOS DE CAMPANHA</w:t>
            </w:r>
          </w:p>
        </w:tc>
      </w:tr>
      <w:tr w:rsidR="0051196E" w:rsidRPr="00177827" w14:paraId="7B2EFDE1" w14:textId="77777777" w:rsidTr="00070C78">
        <w:trPr>
          <w:cantSplit/>
          <w:trHeight w:val="206"/>
        </w:trPr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14:paraId="01DAED7B" w14:textId="77777777" w:rsidR="0051196E" w:rsidRPr="00177827" w:rsidRDefault="0051196E" w:rsidP="000943C4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16/10/23</w:t>
            </w:r>
          </w:p>
        </w:tc>
        <w:tc>
          <w:tcPr>
            <w:tcW w:w="7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2D13" w14:textId="77777777" w:rsidR="0051196E" w:rsidRPr="00177827" w:rsidRDefault="0051196E" w:rsidP="000943C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>RESULTADO DA ANÁLISE DAS PRESTAÇÕES DE CONTAS</w:t>
            </w:r>
          </w:p>
        </w:tc>
      </w:tr>
      <w:tr w:rsidR="0051196E" w:rsidRPr="00177827" w14:paraId="7129ED3B" w14:textId="77777777" w:rsidTr="00070C78">
        <w:trPr>
          <w:cantSplit/>
          <w:trHeight w:val="206"/>
        </w:trPr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14:paraId="54CE989F" w14:textId="77777777" w:rsidR="0051196E" w:rsidRPr="00177827" w:rsidRDefault="0051196E" w:rsidP="000943C4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77827">
              <w:rPr>
                <w:rFonts w:ascii="Calibri" w:hAnsi="Calibri" w:cs="Calibri"/>
                <w:sz w:val="20"/>
                <w:szCs w:val="20"/>
              </w:rPr>
              <w:t>Nov</w:t>
            </w:r>
            <w:proofErr w:type="spellEnd"/>
            <w:r w:rsidRPr="00177827">
              <w:rPr>
                <w:rFonts w:ascii="Calibri" w:hAnsi="Calibri" w:cs="Calibri"/>
                <w:sz w:val="20"/>
                <w:szCs w:val="20"/>
              </w:rPr>
              <w:t>/dez 2023</w:t>
            </w:r>
          </w:p>
        </w:tc>
        <w:tc>
          <w:tcPr>
            <w:tcW w:w="7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FD95" w14:textId="77777777" w:rsidR="0051196E" w:rsidRPr="00177827" w:rsidRDefault="0051196E" w:rsidP="000943C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7827">
              <w:rPr>
                <w:rFonts w:ascii="Calibri" w:hAnsi="Calibri" w:cs="Calibri"/>
                <w:sz w:val="20"/>
                <w:szCs w:val="20"/>
              </w:rPr>
              <w:t xml:space="preserve">FORMAÇÃO E CAPACITAÇÃO DOS NOVOS CONSELHEIROS TUTELARES </w:t>
            </w:r>
          </w:p>
        </w:tc>
      </w:tr>
      <w:tr w:rsidR="0051196E" w:rsidRPr="00177827" w14:paraId="4F51CD73" w14:textId="77777777" w:rsidTr="00070C78">
        <w:trPr>
          <w:cantSplit/>
          <w:trHeight w:val="206"/>
        </w:trPr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14:paraId="707EE1CC" w14:textId="77777777" w:rsidR="0051196E" w:rsidRPr="00177827" w:rsidRDefault="0051196E" w:rsidP="000943C4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77827">
              <w:rPr>
                <w:rFonts w:ascii="Calibri" w:hAnsi="Calibri" w:cs="Calibri"/>
                <w:b/>
                <w:bCs/>
                <w:sz w:val="20"/>
                <w:szCs w:val="20"/>
              </w:rPr>
              <w:t>10/01/2024</w:t>
            </w:r>
          </w:p>
        </w:tc>
        <w:tc>
          <w:tcPr>
            <w:tcW w:w="7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4891" w14:textId="77777777" w:rsidR="0051196E" w:rsidRPr="00177827" w:rsidRDefault="0051196E" w:rsidP="000943C4">
            <w:pPr>
              <w:spacing w:after="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177827">
              <w:rPr>
                <w:rFonts w:ascii="Calibri" w:hAnsi="Calibri" w:cs="Calibri"/>
                <w:b/>
                <w:bCs/>
                <w:sz w:val="20"/>
                <w:szCs w:val="20"/>
              </w:rPr>
              <w:t>POSSE E DIPLOMAÇÃO DOS CONSELHEIROS TUTELARES (TITULARES E SUPLENTES)</w:t>
            </w:r>
          </w:p>
        </w:tc>
      </w:tr>
    </w:tbl>
    <w:p w14:paraId="6ED19E6C" w14:textId="3F48B9D6" w:rsidR="0051196E" w:rsidRDefault="0051196E" w:rsidP="00D30D16">
      <w:pPr>
        <w:spacing w:after="0" w:line="240" w:lineRule="auto"/>
        <w:jc w:val="center"/>
        <w:rPr>
          <w:rFonts w:cs="Calibri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0" allowOverlap="1" wp14:anchorId="60BD3CB8" wp14:editId="56CF4A97">
            <wp:simplePos x="0" y="0"/>
            <wp:positionH relativeFrom="margin">
              <wp:posOffset>-893445</wp:posOffset>
            </wp:positionH>
            <wp:positionV relativeFrom="margin">
              <wp:posOffset>7620</wp:posOffset>
            </wp:positionV>
            <wp:extent cx="7556500" cy="10693400"/>
            <wp:effectExtent l="0" t="0" r="6350" b="0"/>
            <wp:wrapNone/>
            <wp:docPr id="1" name="Imagem 1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2E80B" w14:textId="3D06C442" w:rsidR="00D30D16" w:rsidRPr="00887B4A" w:rsidRDefault="00D30D16" w:rsidP="0051196E">
      <w:pPr>
        <w:spacing w:after="0" w:line="240" w:lineRule="auto"/>
        <w:rPr>
          <w:rFonts w:cs="Calibri"/>
          <w:b/>
          <w:szCs w:val="24"/>
        </w:rPr>
      </w:pPr>
      <w:r w:rsidRPr="00887B4A">
        <w:rPr>
          <w:rFonts w:cs="Calibri"/>
          <w:b/>
          <w:szCs w:val="24"/>
        </w:rPr>
        <w:t>ATUALIZADO PELO EDITAL DE RERRATIFICAÇÃO</w:t>
      </w:r>
      <w:r w:rsidR="00887B4A" w:rsidRPr="00887B4A">
        <w:rPr>
          <w:rFonts w:cs="Calibri"/>
          <w:b/>
          <w:szCs w:val="24"/>
        </w:rPr>
        <w:t xml:space="preserve"> 09</w:t>
      </w:r>
      <w:r w:rsidRPr="00887B4A">
        <w:rPr>
          <w:rFonts w:cs="Calibri"/>
          <w:b/>
          <w:szCs w:val="24"/>
        </w:rPr>
        <w:t>/2023</w:t>
      </w:r>
    </w:p>
    <w:p w14:paraId="33146737" w14:textId="77777777" w:rsidR="007E1443" w:rsidRDefault="00F805C8" w:rsidP="00F805C8">
      <w:pPr>
        <w:spacing w:after="0" w:line="240" w:lineRule="auto"/>
        <w:ind w:right="-285"/>
        <w:rPr>
          <w:rFonts w:cs="Calibri"/>
        </w:rPr>
      </w:pPr>
      <w:r>
        <w:rPr>
          <w:rFonts w:cs="Calibri"/>
        </w:rPr>
        <w:t xml:space="preserve">               </w:t>
      </w:r>
      <w:r w:rsidR="008A1686">
        <w:rPr>
          <w:rFonts w:cs="Calibri"/>
        </w:rPr>
        <w:t xml:space="preserve">   </w:t>
      </w:r>
    </w:p>
    <w:p w14:paraId="17A08A42" w14:textId="77777777" w:rsidR="007E1443" w:rsidRDefault="007E1443" w:rsidP="00F805C8">
      <w:pPr>
        <w:spacing w:after="0" w:line="240" w:lineRule="auto"/>
        <w:ind w:right="-285"/>
        <w:rPr>
          <w:rFonts w:cs="Calibri"/>
        </w:rPr>
      </w:pPr>
      <w:bookmarkStart w:id="2" w:name="_GoBack"/>
      <w:bookmarkEnd w:id="2"/>
    </w:p>
    <w:p w14:paraId="04E4BDCD" w14:textId="77777777" w:rsidR="007E1443" w:rsidRDefault="007E1443" w:rsidP="00F805C8">
      <w:pPr>
        <w:spacing w:after="0" w:line="240" w:lineRule="auto"/>
        <w:ind w:right="-285"/>
        <w:rPr>
          <w:rFonts w:cs="Calibri"/>
        </w:rPr>
      </w:pPr>
    </w:p>
    <w:p w14:paraId="5652214F" w14:textId="77777777" w:rsidR="007E1443" w:rsidRDefault="007E1443" w:rsidP="00F805C8">
      <w:pPr>
        <w:spacing w:after="0" w:line="240" w:lineRule="auto"/>
        <w:ind w:right="-285"/>
        <w:rPr>
          <w:rFonts w:cs="Calibri"/>
        </w:rPr>
      </w:pPr>
    </w:p>
    <w:p w14:paraId="18F0B89D" w14:textId="73D04B40" w:rsidR="00F805C8" w:rsidRDefault="00F805C8" w:rsidP="00177827">
      <w:pPr>
        <w:spacing w:after="0" w:line="240" w:lineRule="auto"/>
        <w:ind w:right="-285"/>
        <w:jc w:val="center"/>
      </w:pPr>
      <w:r>
        <w:t>Matheus Emanuel de Paula</w:t>
      </w:r>
    </w:p>
    <w:p w14:paraId="0D2318FF" w14:textId="1A2CEB48" w:rsidR="00165947" w:rsidRPr="00CA6556" w:rsidRDefault="00177827" w:rsidP="00070C78">
      <w:pPr>
        <w:tabs>
          <w:tab w:val="left" w:pos="1843"/>
          <w:tab w:val="left" w:pos="1950"/>
          <w:tab w:val="center" w:pos="4678"/>
        </w:tabs>
        <w:spacing w:line="240" w:lineRule="auto"/>
        <w:ind w:right="-285" w:firstLine="567"/>
        <w:rPr>
          <w:rFonts w:cstheme="minorHAnsi"/>
          <w:sz w:val="24"/>
          <w:szCs w:val="24"/>
        </w:rPr>
      </w:pPr>
      <w:r>
        <w:rPr>
          <w:rFonts w:cs="Calibri"/>
        </w:rPr>
        <w:tab/>
        <w:t xml:space="preserve">   P</w:t>
      </w:r>
      <w:r w:rsidR="008A1686" w:rsidRPr="00E0481D">
        <w:rPr>
          <w:rFonts w:cs="Calibri"/>
        </w:rPr>
        <w:t>residente da Comissão</w:t>
      </w:r>
      <w:r w:rsidR="00070C78">
        <w:rPr>
          <w:rFonts w:cs="Calibri"/>
        </w:rPr>
        <w:t xml:space="preserve"> Especial</w:t>
      </w:r>
      <w:r w:rsidR="008A1686" w:rsidRPr="00E0481D">
        <w:rPr>
          <w:rFonts w:cs="Calibri"/>
        </w:rPr>
        <w:t xml:space="preserve"> Eleitoral</w:t>
      </w:r>
      <w:bookmarkEnd w:id="1"/>
      <w:r w:rsidR="00070C78">
        <w:rPr>
          <w:rFonts w:cs="Calibri"/>
        </w:rPr>
        <w:t xml:space="preserve"> - COMDICAT</w:t>
      </w:r>
    </w:p>
    <w:sectPr w:rsidR="00165947" w:rsidRPr="00CA6556" w:rsidSect="00CA6556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60E14" w14:textId="77777777" w:rsidR="001E7D96" w:rsidRDefault="001E7D96">
      <w:pPr>
        <w:spacing w:after="0" w:line="240" w:lineRule="auto"/>
      </w:pPr>
      <w:r>
        <w:separator/>
      </w:r>
    </w:p>
  </w:endnote>
  <w:endnote w:type="continuationSeparator" w:id="0">
    <w:p w14:paraId="06DA059F" w14:textId="77777777" w:rsidR="001E7D96" w:rsidRDefault="001E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C2C0D" w14:textId="77777777" w:rsidR="001E7D96" w:rsidRDefault="001E7D96">
      <w:pPr>
        <w:spacing w:after="0" w:line="240" w:lineRule="auto"/>
      </w:pPr>
      <w:r>
        <w:separator/>
      </w:r>
    </w:p>
  </w:footnote>
  <w:footnote w:type="continuationSeparator" w:id="0">
    <w:p w14:paraId="2F2C1D81" w14:textId="77777777" w:rsidR="001E7D96" w:rsidRDefault="001E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908"/>
    <w:multiLevelType w:val="multilevel"/>
    <w:tmpl w:val="BC907E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35C15DCD"/>
    <w:multiLevelType w:val="hybridMultilevel"/>
    <w:tmpl w:val="E09C7C8C"/>
    <w:lvl w:ilvl="0" w:tplc="8E84DB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D3A63"/>
    <w:multiLevelType w:val="multilevel"/>
    <w:tmpl w:val="91BC6B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DC"/>
    <w:rsid w:val="00070C78"/>
    <w:rsid w:val="000B6CFD"/>
    <w:rsid w:val="000E7DD1"/>
    <w:rsid w:val="001454ED"/>
    <w:rsid w:val="001629BD"/>
    <w:rsid w:val="00165947"/>
    <w:rsid w:val="00165BDC"/>
    <w:rsid w:val="00177827"/>
    <w:rsid w:val="001A54DC"/>
    <w:rsid w:val="001E7D96"/>
    <w:rsid w:val="001F0501"/>
    <w:rsid w:val="001F3AC8"/>
    <w:rsid w:val="0023423A"/>
    <w:rsid w:val="00252A99"/>
    <w:rsid w:val="00313491"/>
    <w:rsid w:val="003D5E3A"/>
    <w:rsid w:val="004124C9"/>
    <w:rsid w:val="0043080C"/>
    <w:rsid w:val="0044041C"/>
    <w:rsid w:val="004C258A"/>
    <w:rsid w:val="0051196E"/>
    <w:rsid w:val="005278B9"/>
    <w:rsid w:val="00571587"/>
    <w:rsid w:val="00571932"/>
    <w:rsid w:val="00571EB0"/>
    <w:rsid w:val="005C560F"/>
    <w:rsid w:val="007920D8"/>
    <w:rsid w:val="0079551A"/>
    <w:rsid w:val="007E1443"/>
    <w:rsid w:val="007E5DDB"/>
    <w:rsid w:val="00887B4A"/>
    <w:rsid w:val="008A1686"/>
    <w:rsid w:val="008C68BD"/>
    <w:rsid w:val="009478CE"/>
    <w:rsid w:val="00996C01"/>
    <w:rsid w:val="00B147A4"/>
    <w:rsid w:val="00BB7644"/>
    <w:rsid w:val="00BD7843"/>
    <w:rsid w:val="00CA6556"/>
    <w:rsid w:val="00CE257B"/>
    <w:rsid w:val="00D30D16"/>
    <w:rsid w:val="00D3156C"/>
    <w:rsid w:val="00D52221"/>
    <w:rsid w:val="00DA151B"/>
    <w:rsid w:val="00DB399F"/>
    <w:rsid w:val="00DB4E9D"/>
    <w:rsid w:val="00E76F07"/>
    <w:rsid w:val="00F057D4"/>
    <w:rsid w:val="00F34244"/>
    <w:rsid w:val="00F805C8"/>
    <w:rsid w:val="00FA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22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65947"/>
    <w:pPr>
      <w:keepNext/>
      <w:spacing w:before="240" w:after="60" w:line="360" w:lineRule="auto"/>
      <w:jc w:val="both"/>
      <w:outlineLvl w:val="1"/>
    </w:pPr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65947"/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uiPriority w:val="99"/>
    <w:qFormat/>
    <w:rsid w:val="00165947"/>
    <w:pPr>
      <w:spacing w:before="100" w:after="100"/>
      <w:jc w:val="both"/>
    </w:pPr>
    <w:rPr>
      <w:rFonts w:ascii="Calibri" w:eastAsia="Calibri" w:hAnsi="Calibri" w:cs="SimSun"/>
      <w:kern w:val="1"/>
    </w:rPr>
  </w:style>
  <w:style w:type="table" w:styleId="Tabelacomgrade">
    <w:name w:val="Table Grid"/>
    <w:basedOn w:val="Tabelanormal"/>
    <w:uiPriority w:val="39"/>
    <w:rsid w:val="00D31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65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6C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65947"/>
    <w:pPr>
      <w:keepNext/>
      <w:spacing w:before="240" w:after="60" w:line="360" w:lineRule="auto"/>
      <w:jc w:val="both"/>
      <w:outlineLvl w:val="1"/>
    </w:pPr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65947"/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uiPriority w:val="99"/>
    <w:qFormat/>
    <w:rsid w:val="00165947"/>
    <w:pPr>
      <w:spacing w:before="100" w:after="100"/>
      <w:jc w:val="both"/>
    </w:pPr>
    <w:rPr>
      <w:rFonts w:ascii="Calibri" w:eastAsia="Calibri" w:hAnsi="Calibri" w:cs="SimSun"/>
      <w:kern w:val="1"/>
    </w:rPr>
  </w:style>
  <w:style w:type="table" w:styleId="Tabelacomgrade">
    <w:name w:val="Table Grid"/>
    <w:basedOn w:val="Tabelanormal"/>
    <w:uiPriority w:val="39"/>
    <w:rsid w:val="00D31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65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6C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813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costa</dc:creator>
  <cp:lastModifiedBy>usuario</cp:lastModifiedBy>
  <cp:revision>4</cp:revision>
  <cp:lastPrinted>2023-07-06T11:28:00Z</cp:lastPrinted>
  <dcterms:created xsi:type="dcterms:W3CDTF">2023-07-06T11:08:00Z</dcterms:created>
  <dcterms:modified xsi:type="dcterms:W3CDTF">2023-07-06T12:03:00Z</dcterms:modified>
</cp:coreProperties>
</file>