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D53FF" w14:textId="038EA483" w:rsidR="008A19E2" w:rsidRPr="00B51EAD" w:rsidRDefault="008A19E2" w:rsidP="008A19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EDITAL DE CHAMAMENTO PÚBLICO N</w:t>
      </w:r>
      <w:r w:rsidR="000471FE">
        <w:rPr>
          <w:rFonts w:ascii="Arial" w:hAnsi="Arial" w:cs="Arial"/>
          <w:b/>
          <w:bCs/>
          <w:color w:val="000000"/>
          <w:sz w:val="24"/>
          <w:szCs w:val="24"/>
        </w:rPr>
        <w:t>.º 008</w:t>
      </w:r>
      <w:r w:rsidRPr="00B75597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7E77E0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769DC868" w14:textId="77777777" w:rsidR="008A19E2" w:rsidRPr="00B51EAD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2C1502" w14:textId="11161720" w:rsidR="008A19E2" w:rsidRPr="00B51EAD" w:rsidRDefault="008A19E2" w:rsidP="008A19E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>O Município de Tapejara comunica aos interessados que está procedendo ao CHAMAMENTO PÚBLICO para a seleção de Organizações da Sociedade Civil - OSC, localizadas neste Municípi</w:t>
      </w:r>
      <w:r w:rsidR="00AB3A8F">
        <w:rPr>
          <w:rFonts w:ascii="Arial" w:hAnsi="Arial" w:cs="Arial"/>
          <w:color w:val="000000"/>
          <w:sz w:val="24"/>
          <w:szCs w:val="24"/>
        </w:rPr>
        <w:t xml:space="preserve">o, com o objetivo de celebrar </w:t>
      </w: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Termo de Colaboração </w:t>
      </w:r>
      <w:r w:rsidRPr="00B51EAD">
        <w:rPr>
          <w:rFonts w:ascii="Arial" w:hAnsi="Arial" w:cs="Arial"/>
          <w:color w:val="000000"/>
          <w:sz w:val="24"/>
          <w:szCs w:val="24"/>
        </w:rPr>
        <w:t>para, em regime de mútua colaboração, realizar atividades de interesse público e recíproco, mediante a execução de projeto, com transferência de recursos financeiros à Organização Social Civil – OSC.</w:t>
      </w:r>
    </w:p>
    <w:p w14:paraId="579C41A6" w14:textId="1D49E558" w:rsidR="008A19E2" w:rsidRPr="00B51EAD" w:rsidRDefault="008A19E2" w:rsidP="008A19E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Este Chamamento Público e o instrumento dele decorrente são regidos pela Lei Federal n.º 13.019/2014 e pelo Decreto Municipal n.º </w:t>
      </w:r>
      <w:r w:rsidR="00127BC2">
        <w:rPr>
          <w:rFonts w:ascii="Arial" w:hAnsi="Arial" w:cs="Arial"/>
          <w:color w:val="000000"/>
          <w:sz w:val="24"/>
          <w:szCs w:val="24"/>
        </w:rPr>
        <w:t>4341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/2017. </w:t>
      </w:r>
    </w:p>
    <w:p w14:paraId="0093614B" w14:textId="7A0B410A" w:rsidR="000A3FF1" w:rsidRPr="00B51EAD" w:rsidRDefault="008A19E2" w:rsidP="008A19E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As propostas serão abertas em sessão pública, a realizar-se no </w:t>
      </w:r>
      <w:r w:rsidR="00377DEF" w:rsidRPr="009221B6">
        <w:rPr>
          <w:rFonts w:ascii="Arial" w:hAnsi="Arial" w:cs="Arial"/>
          <w:color w:val="000000"/>
          <w:sz w:val="24"/>
          <w:szCs w:val="24"/>
        </w:rPr>
        <w:t>dia 27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16E10" w:rsidRPr="009221B6">
        <w:rPr>
          <w:rFonts w:ascii="Arial" w:hAnsi="Arial" w:cs="Arial"/>
          <w:color w:val="000000"/>
          <w:sz w:val="24"/>
          <w:szCs w:val="24"/>
        </w:rPr>
        <w:t>janeiro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816E10" w:rsidRPr="009221B6">
        <w:rPr>
          <w:rFonts w:ascii="Arial" w:hAnsi="Arial" w:cs="Arial"/>
          <w:color w:val="000000"/>
          <w:sz w:val="24"/>
          <w:szCs w:val="24"/>
        </w:rPr>
        <w:t>3</w:t>
      </w:r>
      <w:r w:rsidRPr="00054FE5"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F73934" w:rsidRPr="00054FE5">
        <w:rPr>
          <w:rFonts w:ascii="Arial" w:hAnsi="Arial" w:cs="Arial"/>
          <w:color w:val="000000"/>
          <w:sz w:val="24"/>
          <w:szCs w:val="24"/>
        </w:rPr>
        <w:t>9</w:t>
      </w:r>
      <w:r w:rsidR="00F73934">
        <w:rPr>
          <w:rFonts w:ascii="Arial" w:hAnsi="Arial" w:cs="Arial"/>
          <w:color w:val="000000"/>
          <w:sz w:val="24"/>
          <w:szCs w:val="24"/>
        </w:rPr>
        <w:t xml:space="preserve"> horas</w:t>
      </w:r>
      <w:r w:rsidRPr="00AB1447">
        <w:rPr>
          <w:rFonts w:ascii="Arial" w:hAnsi="Arial" w:cs="Arial"/>
          <w:color w:val="000000"/>
          <w:sz w:val="24"/>
          <w:szCs w:val="24"/>
        </w:rPr>
        <w:t xml:space="preserve">, na Sala de </w:t>
      </w:r>
      <w:r w:rsidR="00460B58" w:rsidRPr="00AB1447">
        <w:rPr>
          <w:rFonts w:ascii="Arial" w:hAnsi="Arial" w:cs="Arial"/>
          <w:color w:val="000000"/>
          <w:sz w:val="24"/>
          <w:szCs w:val="24"/>
        </w:rPr>
        <w:t xml:space="preserve">Licitações </w:t>
      </w:r>
      <w:r w:rsidRPr="00AB1447">
        <w:rPr>
          <w:rFonts w:ascii="Arial" w:hAnsi="Arial" w:cs="Arial"/>
          <w:color w:val="000000"/>
          <w:sz w:val="24"/>
          <w:szCs w:val="24"/>
        </w:rPr>
        <w:t>da Prefeitura Municipal, localizada à Rua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do Comércio, n.º 1468, Centro, nesta cidade. Ocorrendo a decretação de feriado ou outro fato superveniente, de caráter público, que impeça a realização deste evento na data acima mencionada, a sessão pública ficará automaticamente prorrogada para o primeiro dia útil subsequente, independentemente de nova comunicação. </w:t>
      </w:r>
    </w:p>
    <w:p w14:paraId="57C635D1" w14:textId="78FC759E" w:rsidR="000A3FF1" w:rsidRPr="00B51EAD" w:rsidRDefault="008A19E2" w:rsidP="000A3FF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>A íntegra do edital e seus anexos podem ser obtidos gratuitamente no site: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="00355E95" w:rsidRPr="00503E0F">
          <w:rPr>
            <w:rStyle w:val="Hyperlink"/>
            <w:rFonts w:ascii="Arial" w:hAnsi="Arial" w:cs="Arial"/>
            <w:sz w:val="24"/>
            <w:szCs w:val="24"/>
          </w:rPr>
          <w:t>http://www.tapejara.rs.gov.br</w:t>
        </w:r>
      </w:hyperlink>
      <w:r w:rsidRPr="00B51EA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62FAC28" w14:textId="30C64AB6" w:rsidR="000A3FF1" w:rsidRPr="00B51EAD" w:rsidRDefault="008A19E2" w:rsidP="000A3FF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O procedimento deste chamamento público observará os seguintes prazos: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0A3FF1" w:rsidRPr="00B51EAD" w14:paraId="3F24557A" w14:textId="77777777" w:rsidTr="00434ACC">
        <w:tc>
          <w:tcPr>
            <w:tcW w:w="4673" w:type="dxa"/>
          </w:tcPr>
          <w:p w14:paraId="1FC7EB02" w14:textId="6852F539" w:rsidR="000A3FF1" w:rsidRPr="00B51EAD" w:rsidRDefault="00410B6B" w:rsidP="000A3F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ATO/PROCEDIMENTO</w:t>
            </w:r>
          </w:p>
        </w:tc>
        <w:tc>
          <w:tcPr>
            <w:tcW w:w="4388" w:type="dxa"/>
          </w:tcPr>
          <w:p w14:paraId="538F650C" w14:textId="1506F7E6" w:rsidR="000A3FF1" w:rsidRPr="00B51EAD" w:rsidRDefault="00410B6B" w:rsidP="000A3FF1">
            <w:pPr>
              <w:autoSpaceDE w:val="0"/>
              <w:autoSpaceDN w:val="0"/>
              <w:adjustRightInd w:val="0"/>
              <w:spacing w:before="120" w:after="120"/>
              <w:ind w:firstLine="1418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PRAZO/DATA</w:t>
            </w:r>
          </w:p>
        </w:tc>
      </w:tr>
      <w:tr w:rsidR="000A3FF1" w:rsidRPr="00B51EAD" w14:paraId="441C5C6C" w14:textId="77777777" w:rsidTr="00434ACC">
        <w:tc>
          <w:tcPr>
            <w:tcW w:w="4673" w:type="dxa"/>
          </w:tcPr>
          <w:p w14:paraId="01FF2660" w14:textId="0C25A196" w:rsidR="000A3FF1" w:rsidRPr="00B51EAD" w:rsidRDefault="000A3FF1" w:rsidP="000A3F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Impugnação do edital</w:t>
            </w:r>
          </w:p>
        </w:tc>
        <w:tc>
          <w:tcPr>
            <w:tcW w:w="4388" w:type="dxa"/>
          </w:tcPr>
          <w:p w14:paraId="4AFF61E2" w14:textId="77777777" w:rsidR="000A3FF1" w:rsidRPr="00B51EAD" w:rsidRDefault="000A3FF1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5 dias úteis</w:t>
            </w:r>
          </w:p>
          <w:p w14:paraId="425AF3F7" w14:textId="77777777" w:rsidR="000A3FF1" w:rsidRPr="00B51EAD" w:rsidRDefault="000A3FF1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anteriores à sessão</w:t>
            </w:r>
          </w:p>
          <w:p w14:paraId="346FE7CC" w14:textId="71506A84" w:rsidR="000A3FF1" w:rsidRPr="00B51EAD" w:rsidRDefault="000A3FF1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pública</w:t>
            </w:r>
          </w:p>
        </w:tc>
      </w:tr>
      <w:tr w:rsidR="000A3FF1" w:rsidRPr="00B51EAD" w14:paraId="34101777" w14:textId="77777777" w:rsidTr="00434ACC">
        <w:tc>
          <w:tcPr>
            <w:tcW w:w="4673" w:type="dxa"/>
          </w:tcPr>
          <w:p w14:paraId="5AB00863" w14:textId="2D585209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Sessão pública para recebimento e apresentação de propostas</w:t>
            </w:r>
          </w:p>
        </w:tc>
        <w:tc>
          <w:tcPr>
            <w:tcW w:w="4388" w:type="dxa"/>
          </w:tcPr>
          <w:p w14:paraId="2E3EA36B" w14:textId="6AB91C44" w:rsidR="000A3FF1" w:rsidRPr="00054FE5" w:rsidRDefault="00923C87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816E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816E1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31ABF810" w14:textId="77777777" w:rsidTr="00434ACC">
        <w:tc>
          <w:tcPr>
            <w:tcW w:w="4673" w:type="dxa"/>
          </w:tcPr>
          <w:p w14:paraId="519E1EA3" w14:textId="58AAEAA7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Julgamento preliminar das propostas</w:t>
            </w:r>
          </w:p>
        </w:tc>
        <w:tc>
          <w:tcPr>
            <w:tcW w:w="4388" w:type="dxa"/>
          </w:tcPr>
          <w:p w14:paraId="3A0A214A" w14:textId="2C531187" w:rsidR="000A3FF1" w:rsidRPr="00054FE5" w:rsidRDefault="00923C87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816E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816E1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7FED87CE" w14:textId="77777777" w:rsidTr="00434ACC">
        <w:tc>
          <w:tcPr>
            <w:tcW w:w="4673" w:type="dxa"/>
          </w:tcPr>
          <w:p w14:paraId="72CC7444" w14:textId="20DE4247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Divulgação do julgamento preliminar</w:t>
            </w:r>
          </w:p>
        </w:tc>
        <w:tc>
          <w:tcPr>
            <w:tcW w:w="4388" w:type="dxa"/>
          </w:tcPr>
          <w:p w14:paraId="28953A62" w14:textId="57E940C4" w:rsidR="000A3FF1" w:rsidRPr="00054FE5" w:rsidRDefault="00923C87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816E1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2C58256C" w14:textId="77777777" w:rsidTr="00434ACC">
        <w:tc>
          <w:tcPr>
            <w:tcW w:w="4673" w:type="dxa"/>
          </w:tcPr>
          <w:p w14:paraId="2C940EF9" w14:textId="1123B5E2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Recursos: apresentação</w:t>
            </w:r>
            <w:r w:rsidR="00FE1E61">
              <w:rPr>
                <w:rFonts w:ascii="Arial" w:hAnsi="Arial" w:cs="Arial"/>
                <w:color w:val="000000"/>
                <w:sz w:val="24"/>
                <w:szCs w:val="24"/>
              </w:rPr>
              <w:t xml:space="preserve"> (5 dias)</w:t>
            </w:r>
          </w:p>
        </w:tc>
        <w:tc>
          <w:tcPr>
            <w:tcW w:w="4388" w:type="dxa"/>
          </w:tcPr>
          <w:p w14:paraId="470F2DAD" w14:textId="3B350E4A" w:rsidR="000A3FF1" w:rsidRPr="00054FE5" w:rsidRDefault="000A3FF1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="00923C8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923C8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923C8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F6F5C" w:rsidRPr="00054F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 xml:space="preserve">até </w:t>
            </w:r>
            <w:r w:rsidR="00923C8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2F5964" w:rsidRPr="00054F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A7472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54FE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0A3FF1" w:rsidRPr="00B51EAD" w14:paraId="351CF890" w14:textId="77777777" w:rsidTr="00434ACC">
        <w:tc>
          <w:tcPr>
            <w:tcW w:w="4673" w:type="dxa"/>
          </w:tcPr>
          <w:p w14:paraId="18A83A45" w14:textId="0B8E352B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Divulgação de análises de recursos</w:t>
            </w:r>
          </w:p>
        </w:tc>
        <w:tc>
          <w:tcPr>
            <w:tcW w:w="4388" w:type="dxa"/>
          </w:tcPr>
          <w:p w14:paraId="08D02B62" w14:textId="06C80FBA" w:rsidR="000A3FF1" w:rsidRPr="00054FE5" w:rsidRDefault="00A7472F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 w:rsidR="002F5964" w:rsidRPr="00054F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4CB352D3" w14:textId="77777777" w:rsidTr="00434ACC">
        <w:tc>
          <w:tcPr>
            <w:tcW w:w="4673" w:type="dxa"/>
          </w:tcPr>
          <w:p w14:paraId="6DF4EE4C" w14:textId="4CF0264F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Homologação do resultado final</w:t>
            </w:r>
          </w:p>
        </w:tc>
        <w:tc>
          <w:tcPr>
            <w:tcW w:w="4388" w:type="dxa"/>
          </w:tcPr>
          <w:p w14:paraId="6866D983" w14:textId="76712FEA" w:rsidR="000A3FF1" w:rsidRPr="00054FE5" w:rsidRDefault="00A7472F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5A217999" w14:textId="77777777" w:rsidTr="00434ACC">
        <w:tc>
          <w:tcPr>
            <w:tcW w:w="4673" w:type="dxa"/>
          </w:tcPr>
          <w:p w14:paraId="316D55F8" w14:textId="29262483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Publicação do resultado final</w:t>
            </w:r>
          </w:p>
        </w:tc>
        <w:tc>
          <w:tcPr>
            <w:tcW w:w="4388" w:type="dxa"/>
          </w:tcPr>
          <w:p w14:paraId="4A87E322" w14:textId="156ED582" w:rsidR="000A3FF1" w:rsidRPr="00054FE5" w:rsidRDefault="00A7472F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0A3FF1" w:rsidRPr="00B51EAD" w14:paraId="06C6B5B8" w14:textId="77777777" w:rsidTr="00434ACC">
        <w:tc>
          <w:tcPr>
            <w:tcW w:w="4673" w:type="dxa"/>
          </w:tcPr>
          <w:p w14:paraId="360CDB96" w14:textId="446BF0F8" w:rsidR="000A3FF1" w:rsidRPr="00B51EAD" w:rsidRDefault="000A3FF1" w:rsidP="000A3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Apresentação de documentos</w:t>
            </w:r>
          </w:p>
        </w:tc>
        <w:tc>
          <w:tcPr>
            <w:tcW w:w="4388" w:type="dxa"/>
          </w:tcPr>
          <w:p w14:paraId="2650D9F8" w14:textId="6ABC4233" w:rsidR="000A3FF1" w:rsidRPr="00054FE5" w:rsidRDefault="00A7472F" w:rsidP="000A3FF1">
            <w:pPr>
              <w:autoSpaceDE w:val="0"/>
              <w:autoSpaceDN w:val="0"/>
              <w:adjustRightInd w:val="0"/>
              <w:ind w:hanging="11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A3FF1" w:rsidRPr="00054FE5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14:paraId="6D56BEBA" w14:textId="77777777" w:rsidR="000A3FF1" w:rsidRPr="00B51EAD" w:rsidRDefault="000A3FF1" w:rsidP="000A3FF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49025E" w14:textId="77777777" w:rsidR="008A19E2" w:rsidRPr="00B51EAD" w:rsidRDefault="008A19E2" w:rsidP="000A3FF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1. DA IMPUGNAÇÃO AO EDITAL</w:t>
      </w:r>
    </w:p>
    <w:p w14:paraId="2AF2675B" w14:textId="52F262A7" w:rsidR="008A19E2" w:rsidRPr="00B51EAD" w:rsidRDefault="008A19E2" w:rsidP="000A3FF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1.1. </w:t>
      </w:r>
      <w:r w:rsidRPr="00B51EAD">
        <w:rPr>
          <w:rFonts w:ascii="Arial" w:hAnsi="Arial" w:cs="Arial"/>
          <w:color w:val="000000"/>
          <w:sz w:val="24"/>
          <w:szCs w:val="24"/>
        </w:rPr>
        <w:t>Qualquer cidadão ou organização da sociedade civil interessada é parte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legítima para impugnar o presente edital, por irregularidade na aplicação da Lei n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.</w:t>
      </w:r>
      <w:r w:rsidRPr="00B51EAD">
        <w:rPr>
          <w:rFonts w:ascii="Arial" w:hAnsi="Arial" w:cs="Arial"/>
          <w:color w:val="000000"/>
          <w:sz w:val="24"/>
          <w:szCs w:val="24"/>
        </w:rPr>
        <w:t>º 13.019/2014, do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2AED">
        <w:rPr>
          <w:rFonts w:ascii="Arial" w:hAnsi="Arial" w:cs="Arial"/>
          <w:color w:val="000000"/>
          <w:sz w:val="24"/>
          <w:szCs w:val="24"/>
        </w:rPr>
        <w:t>Decreto Municipal n</w:t>
      </w:r>
      <w:r w:rsidR="000A3FF1" w:rsidRPr="00EA2AED">
        <w:rPr>
          <w:rFonts w:ascii="Arial" w:hAnsi="Arial" w:cs="Arial"/>
          <w:color w:val="000000"/>
          <w:sz w:val="24"/>
          <w:szCs w:val="24"/>
        </w:rPr>
        <w:t>.</w:t>
      </w:r>
      <w:r w:rsidR="0092570C">
        <w:rPr>
          <w:rFonts w:ascii="Arial" w:hAnsi="Arial" w:cs="Arial"/>
          <w:color w:val="000000"/>
          <w:sz w:val="24"/>
          <w:szCs w:val="24"/>
        </w:rPr>
        <w:t>°</w:t>
      </w:r>
      <w:r w:rsidR="003D6CE2" w:rsidRPr="00EA2AED">
        <w:rPr>
          <w:rFonts w:ascii="Arial" w:hAnsi="Arial" w:cs="Arial"/>
          <w:color w:val="000000"/>
          <w:sz w:val="24"/>
          <w:szCs w:val="24"/>
        </w:rPr>
        <w:t>4341</w:t>
      </w:r>
      <w:r w:rsidRPr="00EA2AED">
        <w:rPr>
          <w:rFonts w:ascii="Arial" w:hAnsi="Arial" w:cs="Arial"/>
          <w:color w:val="000000"/>
          <w:sz w:val="24"/>
          <w:szCs w:val="24"/>
        </w:rPr>
        <w:t>/17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e demais normas regulamentadores municipais, devendo protocolar o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pedido até 05 (cinco) dias úteis antes da data fixada para a abertura dos envelopes, devendo a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Administração </w:t>
      </w:r>
      <w:proofErr w:type="gramStart"/>
      <w:r w:rsidRPr="00B51EAD">
        <w:rPr>
          <w:rFonts w:ascii="Arial" w:hAnsi="Arial" w:cs="Arial"/>
          <w:color w:val="000000"/>
          <w:sz w:val="24"/>
          <w:szCs w:val="24"/>
        </w:rPr>
        <w:t>julgar</w:t>
      </w:r>
      <w:proofErr w:type="gramEnd"/>
      <w:r w:rsidRPr="00B51EAD">
        <w:rPr>
          <w:rFonts w:ascii="Arial" w:hAnsi="Arial" w:cs="Arial"/>
          <w:color w:val="000000"/>
          <w:sz w:val="24"/>
          <w:szCs w:val="24"/>
        </w:rPr>
        <w:t xml:space="preserve"> e responder à impugnação em até 2 (dois) dias úteis.</w:t>
      </w:r>
    </w:p>
    <w:p w14:paraId="5A0B0CB6" w14:textId="2464F4DA" w:rsidR="008A19E2" w:rsidRPr="00B51EAD" w:rsidRDefault="008A19E2" w:rsidP="000A3FF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1.2. </w:t>
      </w:r>
      <w:r w:rsidRPr="00B51EAD">
        <w:rPr>
          <w:rFonts w:ascii="Arial" w:hAnsi="Arial" w:cs="Arial"/>
          <w:color w:val="000000"/>
          <w:sz w:val="24"/>
          <w:szCs w:val="24"/>
        </w:rPr>
        <w:t>As impugnações ao presente edital de chamamento público deverão ser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51EAD">
        <w:rPr>
          <w:rFonts w:ascii="Arial" w:hAnsi="Arial" w:cs="Arial"/>
          <w:color w:val="000000"/>
          <w:sz w:val="24"/>
          <w:szCs w:val="24"/>
        </w:rPr>
        <w:t xml:space="preserve">dirigidas à </w:t>
      </w:r>
      <w:r w:rsidRPr="00AB1447">
        <w:rPr>
          <w:rFonts w:ascii="Arial" w:hAnsi="Arial" w:cs="Arial"/>
          <w:color w:val="000000"/>
          <w:sz w:val="24"/>
          <w:szCs w:val="24"/>
        </w:rPr>
        <w:t>Comissão de Seleção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e protocolizados durante o horário de expediente da Administração,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que se inicia às 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8h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à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s 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12h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e 13h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30min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à</w:t>
      </w:r>
      <w:r w:rsidRPr="00B51EAD">
        <w:rPr>
          <w:rFonts w:ascii="Arial" w:hAnsi="Arial" w:cs="Arial"/>
          <w:color w:val="000000"/>
          <w:sz w:val="24"/>
          <w:szCs w:val="24"/>
        </w:rPr>
        <w:t>s 17h</w:t>
      </w:r>
      <w:r w:rsidR="000A3FF1" w:rsidRPr="00B51EAD">
        <w:rPr>
          <w:rFonts w:ascii="Arial" w:hAnsi="Arial" w:cs="Arial"/>
          <w:color w:val="000000"/>
          <w:sz w:val="24"/>
          <w:szCs w:val="24"/>
        </w:rPr>
        <w:t>30min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, até o dia </w:t>
      </w:r>
      <w:r w:rsidR="004B4C53">
        <w:rPr>
          <w:rFonts w:ascii="Arial" w:hAnsi="Arial" w:cs="Arial"/>
          <w:color w:val="000000"/>
          <w:sz w:val="24"/>
          <w:szCs w:val="24"/>
        </w:rPr>
        <w:t>20</w:t>
      </w:r>
      <w:r w:rsidRPr="00C36166">
        <w:rPr>
          <w:rFonts w:ascii="Arial" w:hAnsi="Arial" w:cs="Arial"/>
          <w:color w:val="000000"/>
          <w:sz w:val="24"/>
          <w:szCs w:val="24"/>
        </w:rPr>
        <w:t>/0</w:t>
      </w:r>
      <w:r w:rsidR="004B4C53">
        <w:rPr>
          <w:rFonts w:ascii="Arial" w:hAnsi="Arial" w:cs="Arial"/>
          <w:color w:val="000000"/>
          <w:sz w:val="24"/>
          <w:szCs w:val="24"/>
        </w:rPr>
        <w:t>1</w:t>
      </w:r>
      <w:r w:rsidRPr="00C36166">
        <w:rPr>
          <w:rFonts w:ascii="Arial" w:hAnsi="Arial" w:cs="Arial"/>
          <w:color w:val="000000"/>
          <w:sz w:val="24"/>
          <w:szCs w:val="24"/>
        </w:rPr>
        <w:t>/202</w:t>
      </w:r>
      <w:r w:rsidR="004B4C53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C36166">
        <w:rPr>
          <w:rFonts w:ascii="Arial" w:hAnsi="Arial" w:cs="Arial"/>
          <w:color w:val="000000"/>
          <w:sz w:val="24"/>
          <w:szCs w:val="24"/>
        </w:rPr>
        <w:t>.</w:t>
      </w:r>
    </w:p>
    <w:p w14:paraId="74F37655" w14:textId="77777777" w:rsidR="008A19E2" w:rsidRPr="00B51EAD" w:rsidRDefault="008A19E2" w:rsidP="00DC6D2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2. DA PROGRAMAÇÃO ORÇAMENTÁRIA</w:t>
      </w:r>
    </w:p>
    <w:p w14:paraId="61AEBB83" w14:textId="100BC394" w:rsidR="008A19E2" w:rsidRPr="00B51EAD" w:rsidRDefault="008A19E2" w:rsidP="00DC6D2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2.1. </w:t>
      </w:r>
      <w:r w:rsidRPr="00B51EAD">
        <w:rPr>
          <w:rFonts w:ascii="Arial" w:hAnsi="Arial" w:cs="Arial"/>
          <w:color w:val="000000"/>
          <w:sz w:val="24"/>
          <w:szCs w:val="24"/>
        </w:rPr>
        <w:t>A programação orçamentária que autoriza e viabiliza a celebração da parceria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a fim de assegurar a transferência dos recursos financeiros pactuada é a seguinte:</w:t>
      </w:r>
    </w:p>
    <w:p w14:paraId="34AA590B" w14:textId="57E18A92" w:rsidR="008A19E2" w:rsidRPr="009221B6" w:rsidRDefault="0092570C" w:rsidP="00B21795">
      <w:pPr>
        <w:autoSpaceDE w:val="0"/>
        <w:autoSpaceDN w:val="0"/>
        <w:adjustRightInd w:val="0"/>
        <w:spacing w:before="120" w:after="120" w:line="240" w:lineRule="auto"/>
        <w:ind w:left="708" w:firstLine="7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21B6">
        <w:rPr>
          <w:rFonts w:ascii="Arial" w:hAnsi="Arial" w:cs="Arial"/>
          <w:b/>
          <w:bCs/>
          <w:color w:val="000000"/>
          <w:sz w:val="24"/>
          <w:szCs w:val="24"/>
        </w:rPr>
        <w:t xml:space="preserve">14 Sec. Mun. Do Esporte, Cultura, Lazer e </w:t>
      </w:r>
      <w:proofErr w:type="gramStart"/>
      <w:r w:rsidRPr="009221B6">
        <w:rPr>
          <w:rFonts w:ascii="Arial" w:hAnsi="Arial" w:cs="Arial"/>
          <w:b/>
          <w:bCs/>
          <w:color w:val="000000"/>
          <w:sz w:val="24"/>
          <w:szCs w:val="24"/>
        </w:rPr>
        <w:t>Turismo</w:t>
      </w:r>
      <w:proofErr w:type="gramEnd"/>
    </w:p>
    <w:p w14:paraId="77E38E41" w14:textId="43E5B29F" w:rsidR="00B21795" w:rsidRPr="009221B6" w:rsidRDefault="002750F4" w:rsidP="00B21795">
      <w:pPr>
        <w:autoSpaceDE w:val="0"/>
        <w:autoSpaceDN w:val="0"/>
        <w:adjustRightInd w:val="0"/>
        <w:spacing w:before="120" w:after="120" w:line="240" w:lineRule="auto"/>
        <w:ind w:left="708" w:firstLine="7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21B6">
        <w:rPr>
          <w:rFonts w:ascii="Arial" w:hAnsi="Arial" w:cs="Arial"/>
          <w:b/>
          <w:bCs/>
          <w:color w:val="000000"/>
          <w:sz w:val="24"/>
          <w:szCs w:val="24"/>
        </w:rPr>
        <w:t>01 Desporto e Lazer</w:t>
      </w:r>
    </w:p>
    <w:p w14:paraId="5F0791F4" w14:textId="4F8CC924" w:rsidR="00B21795" w:rsidRDefault="004B4C53" w:rsidP="004B4C53">
      <w:pPr>
        <w:autoSpaceDE w:val="0"/>
        <w:autoSpaceDN w:val="0"/>
        <w:adjustRightInd w:val="0"/>
        <w:spacing w:before="120" w:after="120" w:line="240" w:lineRule="auto"/>
        <w:ind w:left="1418" w:firstLine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221B6">
        <w:rPr>
          <w:rFonts w:ascii="Arial" w:hAnsi="Arial" w:cs="Arial"/>
          <w:b/>
          <w:bCs/>
          <w:color w:val="000000"/>
          <w:sz w:val="24"/>
          <w:szCs w:val="24"/>
        </w:rPr>
        <w:t xml:space="preserve">27.812.0113.2057.3.3.3.50.41.000000. </w:t>
      </w:r>
      <w:r w:rsidR="00B21795" w:rsidRPr="009221B6">
        <w:rPr>
          <w:rFonts w:ascii="Arial" w:hAnsi="Arial" w:cs="Arial"/>
          <w:b/>
          <w:bCs/>
          <w:color w:val="000000"/>
          <w:sz w:val="24"/>
          <w:szCs w:val="24"/>
        </w:rPr>
        <w:t>Incentivo a Prática</w:t>
      </w:r>
      <w:r w:rsidR="007960EC" w:rsidRPr="009221B6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B21795" w:rsidRPr="009221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221B6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="00B21795" w:rsidRPr="009221B6">
        <w:rPr>
          <w:rFonts w:ascii="Arial" w:hAnsi="Arial" w:cs="Arial"/>
          <w:b/>
          <w:bCs/>
          <w:color w:val="000000"/>
          <w:sz w:val="24"/>
          <w:szCs w:val="24"/>
        </w:rPr>
        <w:t>Desportivas</w:t>
      </w:r>
    </w:p>
    <w:p w14:paraId="1F37D25D" w14:textId="77777777" w:rsidR="009221B6" w:rsidRDefault="009221B6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26BEF6" w14:textId="52F3FA1B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3. DO VALOR PREVISTO PARA A REALIZAÇÃO DO OBJETO</w:t>
      </w:r>
    </w:p>
    <w:p w14:paraId="08F4C5FF" w14:textId="09503C74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3.1. </w:t>
      </w:r>
      <w:r w:rsidRPr="00B51EAD">
        <w:rPr>
          <w:rFonts w:ascii="Arial" w:hAnsi="Arial" w:cs="Arial"/>
          <w:color w:val="000000"/>
          <w:sz w:val="24"/>
          <w:szCs w:val="24"/>
        </w:rPr>
        <w:t>A Administração disponibilizará, para a execução do objeto da parceria, recursos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financeiros no montante de </w:t>
      </w:r>
      <w:r w:rsidRPr="00C36166">
        <w:rPr>
          <w:rFonts w:ascii="Arial" w:hAnsi="Arial" w:cs="Arial"/>
          <w:color w:val="000000"/>
          <w:sz w:val="24"/>
          <w:szCs w:val="24"/>
        </w:rPr>
        <w:t>até R$</w:t>
      </w:r>
      <w:r w:rsidR="000C22E9" w:rsidRPr="00C36166">
        <w:rPr>
          <w:rFonts w:ascii="Arial" w:hAnsi="Arial" w:cs="Arial"/>
          <w:color w:val="000000"/>
          <w:sz w:val="24"/>
          <w:szCs w:val="24"/>
        </w:rPr>
        <w:t>150</w:t>
      </w:r>
      <w:r w:rsidRPr="00C36166">
        <w:rPr>
          <w:rFonts w:ascii="Arial" w:hAnsi="Arial" w:cs="Arial"/>
          <w:color w:val="000000"/>
          <w:sz w:val="24"/>
          <w:szCs w:val="24"/>
        </w:rPr>
        <w:t>.000,00 (</w:t>
      </w:r>
      <w:r w:rsidR="000C22E9" w:rsidRPr="00C36166">
        <w:rPr>
          <w:rFonts w:ascii="Arial" w:hAnsi="Arial" w:cs="Arial"/>
          <w:color w:val="000000"/>
          <w:sz w:val="24"/>
          <w:szCs w:val="24"/>
        </w:rPr>
        <w:t>cento</w:t>
      </w:r>
      <w:r w:rsidR="000C22E9" w:rsidRPr="00AB1447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Pr="00AB1447">
        <w:rPr>
          <w:rFonts w:ascii="Arial" w:hAnsi="Arial" w:cs="Arial"/>
          <w:color w:val="000000"/>
          <w:sz w:val="24"/>
          <w:szCs w:val="24"/>
        </w:rPr>
        <w:t xml:space="preserve"> mil reais).</w:t>
      </w:r>
    </w:p>
    <w:p w14:paraId="770D5D49" w14:textId="68022A59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3.2. </w:t>
      </w:r>
      <w:r w:rsidRPr="00B51EAD">
        <w:rPr>
          <w:rFonts w:ascii="Arial" w:hAnsi="Arial" w:cs="Arial"/>
          <w:color w:val="000000"/>
          <w:sz w:val="24"/>
          <w:szCs w:val="24"/>
        </w:rPr>
        <w:t>Não será exigida contrapartida financeira como requisito para celebração de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parceria. </w:t>
      </w:r>
      <w:r w:rsidRPr="00054FE5">
        <w:rPr>
          <w:rFonts w:ascii="Arial" w:hAnsi="Arial" w:cs="Arial"/>
          <w:color w:val="000000"/>
          <w:sz w:val="24"/>
          <w:szCs w:val="24"/>
        </w:rPr>
        <w:t>A contrapartida</w:t>
      </w:r>
      <w:r w:rsidR="002F3AC3" w:rsidRPr="00054FE5">
        <w:rPr>
          <w:rFonts w:ascii="Arial" w:hAnsi="Arial" w:cs="Arial"/>
          <w:color w:val="000000"/>
          <w:sz w:val="24"/>
          <w:szCs w:val="24"/>
        </w:rPr>
        <w:t>, se houver,</w:t>
      </w:r>
      <w:r w:rsidRPr="00054FE5">
        <w:rPr>
          <w:rFonts w:ascii="Arial" w:hAnsi="Arial" w:cs="Arial"/>
          <w:color w:val="000000"/>
          <w:sz w:val="24"/>
          <w:szCs w:val="24"/>
        </w:rPr>
        <w:t xml:space="preserve"> será prestada em bens e serviços cuja expressão monetária deverá,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obrigatoriamente, ser identificada na proposta da organização da sociedade civil.</w:t>
      </w:r>
    </w:p>
    <w:p w14:paraId="2D66A136" w14:textId="77777777" w:rsidR="00DC6D24" w:rsidRPr="00B51EAD" w:rsidRDefault="00DC6D24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C0B214" w14:textId="3A56C23E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4. DO OBJETO</w:t>
      </w:r>
    </w:p>
    <w:p w14:paraId="0AF5D7B7" w14:textId="5C6752B3" w:rsidR="005134D0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4.1. </w:t>
      </w:r>
      <w:bookmarkStart w:id="0" w:name="_Hlk92985075"/>
      <w:r w:rsidRPr="00B51EAD">
        <w:rPr>
          <w:rFonts w:ascii="Arial" w:hAnsi="Arial" w:cs="Arial"/>
          <w:color w:val="000000"/>
          <w:sz w:val="24"/>
          <w:szCs w:val="24"/>
        </w:rPr>
        <w:t>Compreende o objeto deste chamamento público a formalização de parceria,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através de Termo de Colaboração, com Organização da Sociedade Civil (OSC), em regime de mútua</w:t>
      </w:r>
      <w:r w:rsidR="00DC6D24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cooperação com </w:t>
      </w:r>
      <w:r w:rsidR="0071295D" w:rsidRPr="00B51EAD">
        <w:rPr>
          <w:rFonts w:ascii="Arial" w:hAnsi="Arial" w:cs="Arial"/>
          <w:color w:val="000000"/>
          <w:sz w:val="24"/>
          <w:szCs w:val="24"/>
        </w:rPr>
        <w:t>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="0071295D" w:rsidRPr="00B51EAD">
        <w:rPr>
          <w:rFonts w:ascii="Arial" w:hAnsi="Arial" w:cs="Arial"/>
          <w:color w:val="000000"/>
          <w:sz w:val="24"/>
          <w:szCs w:val="24"/>
        </w:rPr>
        <w:t>MUNICÍPIO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, para execução de </w:t>
      </w:r>
      <w:r w:rsidRPr="004E0CA2">
        <w:rPr>
          <w:rFonts w:ascii="Arial" w:hAnsi="Arial" w:cs="Arial"/>
          <w:color w:val="000000"/>
          <w:sz w:val="24"/>
          <w:szCs w:val="24"/>
        </w:rPr>
        <w:t>projetos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no exercício de 202</w:t>
      </w:r>
      <w:r w:rsidR="002750F4">
        <w:rPr>
          <w:rFonts w:ascii="Arial" w:hAnsi="Arial" w:cs="Arial"/>
          <w:color w:val="000000"/>
          <w:sz w:val="24"/>
          <w:szCs w:val="24"/>
        </w:rPr>
        <w:t>3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36166">
        <w:rPr>
          <w:rFonts w:ascii="Arial" w:hAnsi="Arial" w:cs="Arial"/>
          <w:color w:val="000000"/>
          <w:sz w:val="24"/>
          <w:szCs w:val="24"/>
        </w:rPr>
        <w:t>tendo por</w:t>
      </w:r>
      <w:r w:rsidR="00DC6D24" w:rsidRPr="00C361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66">
        <w:rPr>
          <w:rFonts w:ascii="Arial" w:hAnsi="Arial" w:cs="Arial"/>
          <w:color w:val="000000"/>
          <w:sz w:val="24"/>
          <w:szCs w:val="24"/>
        </w:rPr>
        <w:t xml:space="preserve">objetivo a realização de atividades esportivas de futebol de </w:t>
      </w:r>
      <w:r w:rsidR="000C22E9" w:rsidRPr="00C36166">
        <w:rPr>
          <w:rFonts w:ascii="Arial" w:hAnsi="Arial" w:cs="Arial"/>
          <w:color w:val="000000"/>
          <w:sz w:val="24"/>
          <w:szCs w:val="24"/>
        </w:rPr>
        <w:t>salão</w:t>
      </w:r>
      <w:r w:rsidRPr="00C36166">
        <w:rPr>
          <w:rFonts w:ascii="Arial" w:hAnsi="Arial" w:cs="Arial"/>
          <w:color w:val="000000"/>
          <w:sz w:val="24"/>
          <w:szCs w:val="24"/>
        </w:rPr>
        <w:t>, com crianças e adolescentes entre</w:t>
      </w:r>
      <w:r w:rsidR="00DC6D24" w:rsidRPr="00C361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66">
        <w:rPr>
          <w:rFonts w:ascii="Arial" w:hAnsi="Arial" w:cs="Arial"/>
          <w:color w:val="000000"/>
          <w:sz w:val="24"/>
          <w:szCs w:val="24"/>
        </w:rPr>
        <w:t>7 a 17 anos, em turno inverso a</w:t>
      </w:r>
      <w:r w:rsidR="002821AC">
        <w:rPr>
          <w:rFonts w:ascii="Arial" w:hAnsi="Arial" w:cs="Arial"/>
          <w:color w:val="000000"/>
          <w:sz w:val="24"/>
          <w:szCs w:val="24"/>
        </w:rPr>
        <w:t>o</w:t>
      </w:r>
      <w:r w:rsidRPr="00C36166">
        <w:rPr>
          <w:rFonts w:ascii="Arial" w:hAnsi="Arial" w:cs="Arial"/>
          <w:color w:val="000000"/>
          <w:sz w:val="24"/>
          <w:szCs w:val="24"/>
        </w:rPr>
        <w:t xml:space="preserve"> escola</w:t>
      </w:r>
      <w:r w:rsidR="002821AC">
        <w:rPr>
          <w:rFonts w:ascii="Arial" w:hAnsi="Arial" w:cs="Arial"/>
          <w:color w:val="000000"/>
          <w:sz w:val="24"/>
          <w:szCs w:val="24"/>
        </w:rPr>
        <w:t>r</w:t>
      </w:r>
      <w:r w:rsidRPr="00C36166">
        <w:rPr>
          <w:rFonts w:ascii="Arial" w:hAnsi="Arial" w:cs="Arial"/>
          <w:color w:val="000000"/>
          <w:sz w:val="24"/>
          <w:szCs w:val="24"/>
        </w:rPr>
        <w:t>, atendendo</w:t>
      </w:r>
      <w:r w:rsidR="002821AC">
        <w:rPr>
          <w:rFonts w:ascii="Arial" w:hAnsi="Arial" w:cs="Arial"/>
          <w:color w:val="000000"/>
          <w:sz w:val="24"/>
          <w:szCs w:val="24"/>
        </w:rPr>
        <w:t>,</w:t>
      </w:r>
      <w:r w:rsidRPr="00C36166">
        <w:rPr>
          <w:rFonts w:ascii="Arial" w:hAnsi="Arial" w:cs="Arial"/>
          <w:color w:val="000000"/>
          <w:sz w:val="24"/>
          <w:szCs w:val="24"/>
        </w:rPr>
        <w:t xml:space="preserve"> no mínimo</w:t>
      </w:r>
      <w:r w:rsidR="002821AC">
        <w:rPr>
          <w:rFonts w:ascii="Arial" w:hAnsi="Arial" w:cs="Arial"/>
          <w:color w:val="000000"/>
          <w:sz w:val="24"/>
          <w:szCs w:val="24"/>
        </w:rPr>
        <w:t>,</w:t>
      </w:r>
      <w:r w:rsidRPr="00C36166">
        <w:rPr>
          <w:rFonts w:ascii="Arial" w:hAnsi="Arial" w:cs="Arial"/>
          <w:color w:val="000000"/>
          <w:sz w:val="24"/>
          <w:szCs w:val="24"/>
        </w:rPr>
        <w:t xml:space="preserve"> 150 crianças e adolescentes do</w:t>
      </w:r>
      <w:r w:rsidR="00DC6D24" w:rsidRPr="00C361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166">
        <w:rPr>
          <w:rFonts w:ascii="Arial" w:hAnsi="Arial" w:cs="Arial"/>
          <w:color w:val="000000"/>
          <w:sz w:val="24"/>
          <w:szCs w:val="24"/>
        </w:rPr>
        <w:t xml:space="preserve">município, por organização da sociedade civil com sede no Município de </w:t>
      </w:r>
      <w:r w:rsidR="000C22E9" w:rsidRPr="00C36166">
        <w:rPr>
          <w:rFonts w:ascii="Arial" w:hAnsi="Arial" w:cs="Arial"/>
          <w:color w:val="000000"/>
          <w:sz w:val="24"/>
          <w:szCs w:val="24"/>
        </w:rPr>
        <w:t>Tapejara</w:t>
      </w:r>
      <w:r w:rsidR="005134D0" w:rsidRPr="00C36166">
        <w:rPr>
          <w:rFonts w:ascii="Arial" w:hAnsi="Arial" w:cs="Arial"/>
          <w:color w:val="000000"/>
          <w:sz w:val="24"/>
          <w:szCs w:val="24"/>
        </w:rPr>
        <w:t>.</w:t>
      </w:r>
    </w:p>
    <w:bookmarkEnd w:id="0"/>
    <w:p w14:paraId="34796330" w14:textId="77777777" w:rsidR="00A952E9" w:rsidRPr="00B51EAD" w:rsidRDefault="00A952E9" w:rsidP="00A952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026398" w14:textId="33C8118B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5. DATA, CONDIÇÕES, LOCAL E FORMA DE APRESENTAÇÃO DAS</w:t>
      </w:r>
      <w:r w:rsidR="000C22E9"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PROPOSTAS</w:t>
      </w:r>
    </w:p>
    <w:p w14:paraId="2E2FBA7D" w14:textId="56E03F64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5.1.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As propostas deverão ser apresentadas em sessão pública, a realizar-se no </w:t>
      </w:r>
      <w:r w:rsidRPr="009221B6">
        <w:rPr>
          <w:rFonts w:ascii="Arial" w:hAnsi="Arial" w:cs="Arial"/>
          <w:color w:val="000000"/>
          <w:sz w:val="24"/>
          <w:szCs w:val="24"/>
        </w:rPr>
        <w:t>dia</w:t>
      </w:r>
      <w:r w:rsidR="000C22E9" w:rsidRPr="0092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2750F4" w:rsidRPr="009221B6">
        <w:rPr>
          <w:rFonts w:ascii="Arial" w:hAnsi="Arial" w:cs="Arial"/>
          <w:color w:val="000000"/>
          <w:sz w:val="24"/>
          <w:szCs w:val="24"/>
        </w:rPr>
        <w:t>27</w:t>
      </w:r>
      <w:r w:rsidRPr="009221B6">
        <w:rPr>
          <w:rFonts w:ascii="Arial" w:hAnsi="Arial" w:cs="Arial"/>
          <w:color w:val="000000"/>
          <w:sz w:val="24"/>
          <w:szCs w:val="24"/>
        </w:rPr>
        <w:t>/0</w:t>
      </w:r>
      <w:r w:rsidR="002750F4" w:rsidRPr="009221B6">
        <w:rPr>
          <w:rFonts w:ascii="Arial" w:hAnsi="Arial" w:cs="Arial"/>
          <w:color w:val="000000"/>
          <w:sz w:val="24"/>
          <w:szCs w:val="24"/>
        </w:rPr>
        <w:t>1</w:t>
      </w:r>
      <w:r w:rsidRPr="009221B6">
        <w:rPr>
          <w:rFonts w:ascii="Arial" w:hAnsi="Arial" w:cs="Arial"/>
          <w:color w:val="000000"/>
          <w:sz w:val="24"/>
          <w:szCs w:val="24"/>
        </w:rPr>
        <w:t>/202</w:t>
      </w:r>
      <w:r w:rsidR="002750F4" w:rsidRPr="009221B6">
        <w:rPr>
          <w:rFonts w:ascii="Arial" w:hAnsi="Arial" w:cs="Arial"/>
          <w:color w:val="000000"/>
          <w:sz w:val="24"/>
          <w:szCs w:val="24"/>
        </w:rPr>
        <w:t>3</w:t>
      </w:r>
      <w:r w:rsidRPr="009221B6">
        <w:rPr>
          <w:rFonts w:ascii="Arial" w:hAnsi="Arial" w:cs="Arial"/>
          <w:color w:val="000000"/>
          <w:sz w:val="24"/>
          <w:szCs w:val="24"/>
        </w:rPr>
        <w:t>,</w:t>
      </w:r>
      <w:r w:rsidRPr="00054FE5">
        <w:rPr>
          <w:rFonts w:ascii="Arial" w:hAnsi="Arial" w:cs="Arial"/>
          <w:color w:val="000000"/>
          <w:sz w:val="24"/>
          <w:szCs w:val="24"/>
        </w:rPr>
        <w:t xml:space="preserve"> às </w:t>
      </w:r>
      <w:r w:rsidR="00C36166" w:rsidRPr="00054FE5">
        <w:rPr>
          <w:rFonts w:ascii="Arial" w:hAnsi="Arial" w:cs="Arial"/>
          <w:color w:val="000000"/>
          <w:sz w:val="24"/>
          <w:szCs w:val="24"/>
        </w:rPr>
        <w:t>9 horas</w:t>
      </w:r>
      <w:r w:rsidRPr="00AB1447">
        <w:rPr>
          <w:rFonts w:ascii="Arial" w:hAnsi="Arial" w:cs="Arial"/>
          <w:color w:val="000000"/>
          <w:sz w:val="24"/>
          <w:szCs w:val="24"/>
        </w:rPr>
        <w:t xml:space="preserve">, na Sala de </w:t>
      </w:r>
      <w:r w:rsidR="00AB1447" w:rsidRPr="00AB1447">
        <w:rPr>
          <w:rFonts w:ascii="Arial" w:hAnsi="Arial" w:cs="Arial"/>
          <w:color w:val="000000"/>
          <w:sz w:val="24"/>
          <w:szCs w:val="24"/>
        </w:rPr>
        <w:t>Licitações</w:t>
      </w:r>
      <w:r w:rsidRPr="00AB1447">
        <w:rPr>
          <w:rFonts w:ascii="Arial" w:hAnsi="Arial" w:cs="Arial"/>
          <w:color w:val="000000"/>
          <w:sz w:val="24"/>
          <w:szCs w:val="24"/>
        </w:rPr>
        <w:t xml:space="preserve"> da Prefeitura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Municipal de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Tapejara</w:t>
      </w:r>
      <w:r w:rsidRPr="00B51EAD">
        <w:rPr>
          <w:rFonts w:ascii="Arial" w:hAnsi="Arial" w:cs="Arial"/>
          <w:color w:val="000000"/>
          <w:sz w:val="24"/>
          <w:szCs w:val="24"/>
        </w:rPr>
        <w:t>, sit</w:t>
      </w:r>
      <w:r w:rsidR="00B41131">
        <w:rPr>
          <w:rFonts w:ascii="Arial" w:hAnsi="Arial" w:cs="Arial"/>
          <w:color w:val="000000"/>
          <w:sz w:val="24"/>
          <w:szCs w:val="24"/>
        </w:rPr>
        <w:t>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à Rua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do Comércio, n.º 1468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, Bairro Centro, na cidade de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Tapejara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– RS.</w:t>
      </w:r>
    </w:p>
    <w:p w14:paraId="6AEE9A21" w14:textId="3111ECBD" w:rsidR="008A19E2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5.2. </w:t>
      </w:r>
      <w:r w:rsidRPr="00B51EAD">
        <w:rPr>
          <w:rFonts w:ascii="Arial" w:hAnsi="Arial" w:cs="Arial"/>
          <w:color w:val="000000"/>
          <w:sz w:val="24"/>
          <w:szCs w:val="24"/>
        </w:rPr>
        <w:t>As propostas deverão ser entregues em envelope lacrado e identificado com os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seguintes termos:</w:t>
      </w:r>
    </w:p>
    <w:p w14:paraId="6B7EF3DE" w14:textId="77777777" w:rsidR="008D4F32" w:rsidRDefault="008D4F3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005E8C9B" w14:textId="77777777" w:rsidR="008D4F32" w:rsidRDefault="008D4F3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4644BAA6" w14:textId="77777777" w:rsidR="008D4F32" w:rsidRDefault="008D4F3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14:paraId="55B94FD1" w14:textId="77777777" w:rsidR="008D4F32" w:rsidRDefault="008D4F3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6804"/>
      </w:tblGrid>
      <w:tr w:rsidR="000C22E9" w:rsidRPr="00B51EAD" w14:paraId="2638F001" w14:textId="77777777" w:rsidTr="00B51EAD">
        <w:tc>
          <w:tcPr>
            <w:tcW w:w="6804" w:type="dxa"/>
          </w:tcPr>
          <w:p w14:paraId="5060F591" w14:textId="77777777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B7C794" w14:textId="0FAE0A71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1B6">
              <w:rPr>
                <w:rFonts w:ascii="Arial" w:hAnsi="Arial" w:cs="Arial"/>
                <w:color w:val="000000"/>
                <w:sz w:val="24"/>
                <w:szCs w:val="24"/>
              </w:rPr>
              <w:t>CHAMAMENTO PÚBLICO N.</w:t>
            </w:r>
            <w:r w:rsidR="009221B6" w:rsidRPr="009221B6">
              <w:rPr>
                <w:rFonts w:ascii="Arial" w:hAnsi="Arial" w:cs="Arial"/>
                <w:color w:val="000000"/>
                <w:sz w:val="24"/>
                <w:szCs w:val="24"/>
              </w:rPr>
              <w:t>º 008</w:t>
            </w:r>
            <w:r w:rsidRPr="009221B6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2821AC" w:rsidRPr="009221B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487077D8" w14:textId="4E2B2B4D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 xml:space="preserve">ENVELOPE </w:t>
            </w:r>
            <w:proofErr w:type="spellStart"/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N.°</w:t>
            </w:r>
            <w:proofErr w:type="spellEnd"/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 xml:space="preserve"> 01 – PROPOSTA (PLANO DE TRABALHO)</w:t>
            </w:r>
          </w:p>
          <w:p w14:paraId="1DB275B5" w14:textId="77777777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Nome da Proponente: ..............................................................</w:t>
            </w:r>
          </w:p>
          <w:p w14:paraId="161F69D1" w14:textId="77777777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1EAD">
              <w:rPr>
                <w:rFonts w:ascii="Arial" w:hAnsi="Arial" w:cs="Arial"/>
                <w:color w:val="000000"/>
                <w:sz w:val="24"/>
                <w:szCs w:val="24"/>
              </w:rPr>
              <w:t>Endereço Completo: ................................................................</w:t>
            </w:r>
          </w:p>
          <w:p w14:paraId="2810C3EC" w14:textId="32B99F42" w:rsidR="000C22E9" w:rsidRPr="00B51EAD" w:rsidRDefault="000C22E9" w:rsidP="000C22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66D507" w14:textId="77777777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5.3. </w:t>
      </w:r>
      <w:r w:rsidRPr="00B51EAD">
        <w:rPr>
          <w:rFonts w:ascii="Arial" w:hAnsi="Arial" w:cs="Arial"/>
          <w:color w:val="000000"/>
          <w:sz w:val="24"/>
          <w:szCs w:val="24"/>
        </w:rPr>
        <w:t>O envelope de propostas deverá conter:</w:t>
      </w:r>
    </w:p>
    <w:p w14:paraId="4E07421B" w14:textId="383D41D2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I. </w:t>
      </w:r>
      <w:r w:rsidR="00B41131">
        <w:rPr>
          <w:rFonts w:ascii="Arial" w:hAnsi="Arial" w:cs="Arial"/>
          <w:color w:val="000000"/>
          <w:sz w:val="24"/>
          <w:szCs w:val="24"/>
        </w:rPr>
        <w:t>f</w:t>
      </w:r>
      <w:r w:rsidRPr="00B51EAD">
        <w:rPr>
          <w:rFonts w:ascii="Arial" w:hAnsi="Arial" w:cs="Arial"/>
          <w:color w:val="000000"/>
          <w:sz w:val="24"/>
          <w:szCs w:val="24"/>
        </w:rPr>
        <w:t>ormulário denominado “Plano de Trabalho” devidamente preenchido em via única,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com todas as folhas assinadas ou rubricadas manualmente pelo representante legal da OSC ou por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seu procurador legalmente constituído, na forma do Anexo III deste edital, contemplando:</w:t>
      </w:r>
    </w:p>
    <w:p w14:paraId="077FEC50" w14:textId="40F9DE28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a)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indicação do objeto da parceria;</w:t>
      </w:r>
    </w:p>
    <w:p w14:paraId="08AE9BBC" w14:textId="575A0505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b)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a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descrição da realidade objeto da parceria e o nexo com a atividade ou o projeto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proposto;</w:t>
      </w:r>
    </w:p>
    <w:p w14:paraId="6AA3DC94" w14:textId="4FBD031C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c)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a</w:t>
      </w:r>
      <w:r w:rsidRPr="00B51EAD">
        <w:rPr>
          <w:rFonts w:ascii="Arial" w:hAnsi="Arial" w:cs="Arial"/>
          <w:color w:val="000000"/>
          <w:sz w:val="24"/>
          <w:szCs w:val="24"/>
        </w:rPr>
        <w:t>s ações a serem executadas, as metas a serem atingidas e os indicadores que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aferirão o cumprimento das metas;</w:t>
      </w:r>
    </w:p>
    <w:p w14:paraId="2B5214E0" w14:textId="5F3CD260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d)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o</w:t>
      </w:r>
      <w:r w:rsidRPr="00B51EAD">
        <w:rPr>
          <w:rFonts w:ascii="Arial" w:hAnsi="Arial" w:cs="Arial"/>
          <w:color w:val="000000"/>
          <w:sz w:val="24"/>
          <w:szCs w:val="24"/>
        </w:rPr>
        <w:t>s prazos para a execução das ações e para o cumprimento das metas; e</w:t>
      </w:r>
    </w:p>
    <w:p w14:paraId="63CAE807" w14:textId="48B934D8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e) 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>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valor global necessário para execução do objeto da parceria, com a indicação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da expressão monetária da contrapartida em bens e serviços, se for o caso.</w:t>
      </w:r>
    </w:p>
    <w:p w14:paraId="508A210B" w14:textId="77777777" w:rsidR="000C22E9" w:rsidRPr="00B51EAD" w:rsidRDefault="000C22E9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342FA7" w14:textId="042D14F8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8344B">
        <w:rPr>
          <w:rFonts w:ascii="Arial" w:hAnsi="Arial" w:cs="Arial"/>
          <w:b/>
          <w:bCs/>
          <w:color w:val="000000"/>
          <w:sz w:val="24"/>
          <w:szCs w:val="24"/>
        </w:rPr>
        <w:t>6. DA ATUAÇÃO EM REDE</w:t>
      </w:r>
    </w:p>
    <w:p w14:paraId="6FCC51DE" w14:textId="15135187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Pr="00B51EAD">
        <w:rPr>
          <w:rFonts w:ascii="Arial" w:hAnsi="Arial" w:cs="Arial"/>
          <w:color w:val="000000"/>
          <w:sz w:val="24"/>
          <w:szCs w:val="24"/>
        </w:rPr>
        <w:t>. É permitida a atuação em rede por duas ou mais organizações da sociedade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civil, mantida a integral responsabilidade da organização celebrante do </w:t>
      </w:r>
      <w:r w:rsidR="00B4113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ermo de </w:t>
      </w:r>
      <w:r w:rsidR="00B41131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>olaboração, desde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que a organização da sociedade civil signatária do </w:t>
      </w:r>
      <w:r w:rsidR="00B4113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ermo de </w:t>
      </w:r>
      <w:r w:rsidR="00B41131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>olaboração (contemplem o art. 21 do</w:t>
      </w:r>
      <w:r w:rsidR="000C22E9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2AED">
        <w:rPr>
          <w:rFonts w:ascii="Arial" w:hAnsi="Arial" w:cs="Arial"/>
          <w:color w:val="000000"/>
          <w:sz w:val="24"/>
          <w:szCs w:val="24"/>
        </w:rPr>
        <w:t xml:space="preserve">Decreto Municipal </w:t>
      </w:r>
      <w:proofErr w:type="spellStart"/>
      <w:r w:rsidRPr="00EA2AED">
        <w:rPr>
          <w:rFonts w:ascii="Arial" w:hAnsi="Arial" w:cs="Arial"/>
          <w:color w:val="000000"/>
          <w:sz w:val="24"/>
          <w:szCs w:val="24"/>
        </w:rPr>
        <w:t>n</w:t>
      </w:r>
      <w:r w:rsidR="0088344B">
        <w:rPr>
          <w:rFonts w:ascii="Arial" w:hAnsi="Arial" w:cs="Arial"/>
          <w:color w:val="000000"/>
          <w:sz w:val="24"/>
          <w:szCs w:val="24"/>
        </w:rPr>
        <w:t>.</w:t>
      </w:r>
      <w:r w:rsidRPr="00EA2AED">
        <w:rPr>
          <w:rFonts w:ascii="Arial" w:hAnsi="Arial" w:cs="Arial"/>
          <w:color w:val="000000"/>
          <w:sz w:val="24"/>
          <w:szCs w:val="24"/>
        </w:rPr>
        <w:t>°</w:t>
      </w:r>
      <w:proofErr w:type="spellEnd"/>
      <w:r w:rsidR="0088344B">
        <w:rPr>
          <w:rFonts w:ascii="Arial" w:hAnsi="Arial" w:cs="Arial"/>
          <w:color w:val="000000"/>
          <w:sz w:val="24"/>
          <w:szCs w:val="24"/>
        </w:rPr>
        <w:t xml:space="preserve"> </w:t>
      </w:r>
      <w:r w:rsidR="00EA2AED" w:rsidRPr="00EA2AED">
        <w:rPr>
          <w:rFonts w:ascii="Arial" w:hAnsi="Arial" w:cs="Arial"/>
          <w:color w:val="000000"/>
          <w:sz w:val="24"/>
          <w:szCs w:val="24"/>
        </w:rPr>
        <w:t>4341</w:t>
      </w:r>
      <w:r w:rsidRPr="00EA2AED">
        <w:rPr>
          <w:rFonts w:ascii="Arial" w:hAnsi="Arial" w:cs="Arial"/>
          <w:color w:val="000000"/>
          <w:sz w:val="24"/>
          <w:szCs w:val="24"/>
        </w:rPr>
        <w:t>/17)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possua:</w:t>
      </w:r>
    </w:p>
    <w:p w14:paraId="7A692E5E" w14:textId="2E2474BE" w:rsidR="00EA2AED" w:rsidRPr="00EA2AED" w:rsidRDefault="00EA2AED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2AED">
        <w:rPr>
          <w:rFonts w:ascii="Arial" w:hAnsi="Arial" w:cs="Arial"/>
          <w:sz w:val="24"/>
          <w:szCs w:val="24"/>
          <w:shd w:val="clear" w:color="auto" w:fill="FFFFFF"/>
        </w:rPr>
        <w:t>I - ter mais de 18 (dezoito) meses de inscrição no cadastro nacional de pessoa jurídica - CNPJ, emitida do site da Secretaria da Receita Federal do Brasil; (Redação dada pelo Decreto n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A2AED">
        <w:rPr>
          <w:rFonts w:ascii="Arial" w:hAnsi="Arial" w:cs="Arial"/>
          <w:sz w:val="24"/>
          <w:szCs w:val="24"/>
          <w:shd w:val="clear" w:color="auto" w:fill="FFFFFF"/>
        </w:rPr>
        <w:t>º </w:t>
      </w:r>
      <w:hyperlink r:id="rId7" w:history="1">
        <w:r w:rsidRPr="00EA2AED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4483</w:t>
        </w:r>
      </w:hyperlink>
      <w:r w:rsidRPr="00EA2AED">
        <w:rPr>
          <w:rFonts w:ascii="Arial" w:hAnsi="Arial" w:cs="Arial"/>
          <w:sz w:val="24"/>
          <w:szCs w:val="24"/>
          <w:shd w:val="clear" w:color="auto" w:fill="FFFFFF"/>
        </w:rPr>
        <w:t>/2018)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21F8F80C" w14:textId="4B0E308B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II - 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>apacidade técnica e operacional para supervisionar e orientar diretamente 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atuação da organização que com ela estiver atuando em rede.</w:t>
      </w:r>
    </w:p>
    <w:p w14:paraId="4F0725EF" w14:textId="4FED34DF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6.2.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A organização da sociedade civil que assinar o </w:t>
      </w:r>
      <w:r w:rsidR="00B4113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ermo de </w:t>
      </w:r>
      <w:r w:rsidR="00B41131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>olaboração deverá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celebrar termo de atuação em rede para repasse de recursos às não celebrantes, ficando obrigada a,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no ato da respectiva formalização:</w:t>
      </w:r>
    </w:p>
    <w:p w14:paraId="063FD677" w14:textId="33B055E9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I - 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>v</w:t>
      </w:r>
      <w:r w:rsidRPr="00B51EAD">
        <w:rPr>
          <w:rFonts w:ascii="Arial" w:hAnsi="Arial" w:cs="Arial"/>
          <w:color w:val="000000"/>
          <w:sz w:val="24"/>
          <w:szCs w:val="24"/>
        </w:rPr>
        <w:t>erificar, nos termos do regulamento, a regularidade jurídica e fiscal da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organização executante e não celebrante do </w:t>
      </w:r>
      <w:r w:rsidR="00B4113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ermo de </w:t>
      </w:r>
      <w:r w:rsidR="00B41131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olaboração ou do </w:t>
      </w:r>
      <w:r w:rsidR="00B4113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ermo de </w:t>
      </w:r>
      <w:r w:rsidR="00B41131">
        <w:rPr>
          <w:rFonts w:ascii="Arial" w:hAnsi="Arial" w:cs="Arial"/>
          <w:color w:val="000000"/>
          <w:sz w:val="24"/>
          <w:szCs w:val="24"/>
        </w:rPr>
        <w:t>F</w:t>
      </w:r>
      <w:r w:rsidRPr="00B51EAD">
        <w:rPr>
          <w:rFonts w:ascii="Arial" w:hAnsi="Arial" w:cs="Arial"/>
          <w:color w:val="000000"/>
          <w:sz w:val="24"/>
          <w:szCs w:val="24"/>
        </w:rPr>
        <w:t>omento, devendo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comprovar tal verificação na prestação de contas;</w:t>
      </w:r>
    </w:p>
    <w:p w14:paraId="32584ABC" w14:textId="3E789ECE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color w:val="000000"/>
          <w:sz w:val="24"/>
          <w:szCs w:val="24"/>
        </w:rPr>
        <w:t xml:space="preserve">II - 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>c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omunicar </w:t>
      </w:r>
      <w:r w:rsidR="00B51EAD">
        <w:rPr>
          <w:rFonts w:ascii="Arial" w:hAnsi="Arial" w:cs="Arial"/>
          <w:color w:val="000000"/>
          <w:sz w:val="24"/>
          <w:szCs w:val="24"/>
        </w:rPr>
        <w:t>ao MUNICÍPIO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em até sessenta dias a assinatura do termo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de atuação em rede.</w:t>
      </w:r>
    </w:p>
    <w:p w14:paraId="7B3CAFE5" w14:textId="77777777" w:rsidR="00542382" w:rsidRPr="00B51EAD" w:rsidRDefault="0054238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37E07F" w14:textId="012B7539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>7. DOS CRITÉRIOS DE SELEÇÃO E JULGAMENTO DAS PROPOSTAS</w:t>
      </w:r>
    </w:p>
    <w:p w14:paraId="2D113610" w14:textId="47D8E3FE" w:rsidR="008A19E2" w:rsidRPr="003A6985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7.1. </w:t>
      </w:r>
      <w:r w:rsidRPr="00B51EAD">
        <w:rPr>
          <w:rFonts w:ascii="Arial" w:hAnsi="Arial" w:cs="Arial"/>
          <w:color w:val="000000"/>
          <w:sz w:val="24"/>
          <w:szCs w:val="24"/>
        </w:rPr>
        <w:t>O julgamento das propostas será realizado pela Comissão de Seleção, composta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por no mínimo três membros, previamente designada, por meio da 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Portaria </w:t>
      </w:r>
      <w:proofErr w:type="spellStart"/>
      <w:r w:rsidRPr="009221B6">
        <w:rPr>
          <w:rFonts w:ascii="Arial" w:hAnsi="Arial" w:cs="Arial"/>
          <w:color w:val="000000"/>
          <w:sz w:val="24"/>
          <w:szCs w:val="24"/>
        </w:rPr>
        <w:t>n</w:t>
      </w:r>
      <w:r w:rsidR="00542382" w:rsidRPr="009221B6">
        <w:rPr>
          <w:rFonts w:ascii="Arial" w:hAnsi="Arial" w:cs="Arial"/>
          <w:color w:val="000000"/>
          <w:sz w:val="24"/>
          <w:szCs w:val="24"/>
        </w:rPr>
        <w:t>.</w:t>
      </w:r>
      <w:r w:rsidR="002821AC" w:rsidRPr="009221B6">
        <w:rPr>
          <w:rFonts w:ascii="Arial" w:hAnsi="Arial" w:cs="Arial"/>
          <w:color w:val="000000"/>
          <w:sz w:val="24"/>
          <w:szCs w:val="24"/>
        </w:rPr>
        <w:t>°</w:t>
      </w:r>
      <w:proofErr w:type="spellEnd"/>
      <w:r w:rsidR="002821AC" w:rsidRPr="009221B6">
        <w:rPr>
          <w:rFonts w:ascii="Arial" w:hAnsi="Arial" w:cs="Arial"/>
          <w:color w:val="000000"/>
          <w:sz w:val="24"/>
          <w:szCs w:val="24"/>
        </w:rPr>
        <w:t xml:space="preserve"> 2766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de</w:t>
      </w:r>
      <w:r w:rsidR="00E948AA" w:rsidRPr="0092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030FB5" w:rsidRPr="009221B6">
        <w:rPr>
          <w:rFonts w:ascii="Arial" w:hAnsi="Arial" w:cs="Arial"/>
          <w:color w:val="000000"/>
          <w:sz w:val="24"/>
          <w:szCs w:val="24"/>
        </w:rPr>
        <w:t>20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de</w:t>
      </w:r>
      <w:r w:rsidR="00542382" w:rsidRPr="0092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2821AC" w:rsidRPr="009221B6">
        <w:rPr>
          <w:rFonts w:ascii="Arial" w:hAnsi="Arial" w:cs="Arial"/>
          <w:color w:val="000000"/>
          <w:sz w:val="24"/>
          <w:szCs w:val="24"/>
        </w:rPr>
        <w:t>dezembro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A8043E" w:rsidRPr="009221B6">
        <w:rPr>
          <w:rFonts w:ascii="Arial" w:hAnsi="Arial" w:cs="Arial"/>
          <w:color w:val="000000"/>
          <w:sz w:val="24"/>
          <w:szCs w:val="24"/>
        </w:rPr>
        <w:t>2</w:t>
      </w:r>
      <w:r w:rsidR="005E7E91" w:rsidRPr="009221B6">
        <w:rPr>
          <w:rFonts w:ascii="Arial" w:hAnsi="Arial" w:cs="Arial"/>
          <w:color w:val="000000"/>
          <w:sz w:val="24"/>
          <w:szCs w:val="24"/>
        </w:rPr>
        <w:t>2</w:t>
      </w:r>
      <w:r w:rsidRPr="009221B6">
        <w:rPr>
          <w:rFonts w:ascii="Arial" w:hAnsi="Arial" w:cs="Arial"/>
          <w:color w:val="000000"/>
          <w:sz w:val="24"/>
          <w:szCs w:val="24"/>
        </w:rPr>
        <w:t>.</w:t>
      </w:r>
      <w:r w:rsidR="003A698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53DFAE" w14:textId="77777777" w:rsidR="008A19E2" w:rsidRPr="00B51EAD" w:rsidRDefault="008A19E2" w:rsidP="000C22E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7.2. </w:t>
      </w:r>
      <w:r w:rsidRPr="00B51EAD">
        <w:rPr>
          <w:rFonts w:ascii="Arial" w:hAnsi="Arial" w:cs="Arial"/>
          <w:color w:val="000000"/>
          <w:sz w:val="24"/>
          <w:szCs w:val="24"/>
        </w:rPr>
        <w:t>A avaliação das propostas terá caráter eliminatório e classificatório.</w:t>
      </w:r>
    </w:p>
    <w:p w14:paraId="5B11DB15" w14:textId="4D8C6E49" w:rsidR="008A19E2" w:rsidRPr="00B51EAD" w:rsidRDefault="008A19E2" w:rsidP="0054238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B51EAD">
        <w:rPr>
          <w:rFonts w:ascii="Arial" w:hAnsi="Arial" w:cs="Arial"/>
          <w:b/>
          <w:bCs/>
          <w:color w:val="000000"/>
          <w:sz w:val="24"/>
          <w:szCs w:val="24"/>
        </w:rPr>
        <w:t xml:space="preserve">7.3.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Serão classificadas as propostas em conformidade com o </w:t>
      </w:r>
      <w:r w:rsidR="00321CC1">
        <w:rPr>
          <w:rFonts w:ascii="Arial" w:hAnsi="Arial" w:cs="Arial"/>
          <w:color w:val="000000"/>
          <w:sz w:val="24"/>
          <w:szCs w:val="24"/>
        </w:rPr>
        <w:t>P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lano de </w:t>
      </w:r>
      <w:r w:rsidR="00321CC1">
        <w:rPr>
          <w:rFonts w:ascii="Arial" w:hAnsi="Arial" w:cs="Arial"/>
          <w:color w:val="000000"/>
          <w:sz w:val="24"/>
          <w:szCs w:val="24"/>
        </w:rPr>
        <w:t>T</w:t>
      </w:r>
      <w:r w:rsidRPr="00B51EAD">
        <w:rPr>
          <w:rFonts w:ascii="Arial" w:hAnsi="Arial" w:cs="Arial"/>
          <w:color w:val="000000"/>
          <w:sz w:val="24"/>
          <w:szCs w:val="24"/>
        </w:rPr>
        <w:t>rabalho –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Anexo II, deste Edital, do programa em que se insere o objeto da parceria e ao valor de referência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estimado no item 3.1 deste edital, sendo que a </w:t>
      </w:r>
      <w:r w:rsidRPr="00AB1447">
        <w:rPr>
          <w:rFonts w:ascii="Arial" w:hAnsi="Arial" w:cs="Arial"/>
          <w:color w:val="000000"/>
          <w:sz w:val="24"/>
          <w:szCs w:val="24"/>
        </w:rPr>
        <w:t>Comissão de Seleção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classificará as organizações da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sociedade civil que atingirem, </w:t>
      </w:r>
      <w:r w:rsidRPr="00AB1447">
        <w:rPr>
          <w:rFonts w:ascii="Arial" w:hAnsi="Arial" w:cs="Arial"/>
          <w:color w:val="000000"/>
          <w:sz w:val="24"/>
          <w:szCs w:val="24"/>
        </w:rPr>
        <w:t>no mínimo, 70 pontos,</w:t>
      </w:r>
      <w:r w:rsidRPr="00B51EAD">
        <w:rPr>
          <w:rFonts w:ascii="Arial" w:hAnsi="Arial" w:cs="Arial"/>
          <w:color w:val="000000"/>
          <w:sz w:val="24"/>
          <w:szCs w:val="24"/>
        </w:rPr>
        <w:t xml:space="preserve"> conforme critérios de avaliação e pontuação da</w:t>
      </w:r>
      <w:r w:rsidR="00542382" w:rsidRPr="00B51E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1EAD">
        <w:rPr>
          <w:rFonts w:ascii="Arial" w:hAnsi="Arial" w:cs="Arial"/>
          <w:color w:val="000000"/>
          <w:sz w:val="24"/>
          <w:szCs w:val="24"/>
        </w:rPr>
        <w:t>proposta constantes no quadro abaixo:</w:t>
      </w:r>
    </w:p>
    <w:p w14:paraId="436E7F87" w14:textId="77777777" w:rsidR="00542382" w:rsidRDefault="00542382" w:rsidP="000C22E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2"/>
        <w:gridCol w:w="5512"/>
        <w:gridCol w:w="1827"/>
      </w:tblGrid>
      <w:tr w:rsidR="00542382" w14:paraId="27CC194F" w14:textId="77777777" w:rsidTr="00D878C5">
        <w:tc>
          <w:tcPr>
            <w:tcW w:w="1722" w:type="dxa"/>
          </w:tcPr>
          <w:p w14:paraId="102FA9DB" w14:textId="5B02DB75" w:rsidR="00542382" w:rsidRDefault="00542382" w:rsidP="00FC1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REQUISITO</w:t>
            </w:r>
          </w:p>
        </w:tc>
        <w:tc>
          <w:tcPr>
            <w:tcW w:w="5512" w:type="dxa"/>
          </w:tcPr>
          <w:p w14:paraId="0F93F4C1" w14:textId="3593C6C7" w:rsidR="00542382" w:rsidRDefault="00542382" w:rsidP="00FC1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CRITÉRIO</w:t>
            </w:r>
          </w:p>
        </w:tc>
        <w:tc>
          <w:tcPr>
            <w:tcW w:w="1827" w:type="dxa"/>
          </w:tcPr>
          <w:p w14:paraId="3A213A73" w14:textId="0D7B3750" w:rsidR="00542382" w:rsidRDefault="00542382" w:rsidP="00FC14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PONTUAÇÃO</w:t>
            </w:r>
          </w:p>
        </w:tc>
      </w:tr>
      <w:tr w:rsidR="00D878C5" w14:paraId="4FEE0BF0" w14:textId="77777777" w:rsidTr="00D878C5">
        <w:trPr>
          <w:trHeight w:val="1324"/>
        </w:trPr>
        <w:tc>
          <w:tcPr>
            <w:tcW w:w="1722" w:type="dxa"/>
            <w:vMerge w:val="restart"/>
          </w:tcPr>
          <w:p w14:paraId="22E4B373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1E2C4E1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65C300D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DB0A81A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C9157BE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602D388" w14:textId="6D2DAEA1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Análise do valor proposto</w:t>
            </w:r>
          </w:p>
        </w:tc>
        <w:tc>
          <w:tcPr>
            <w:tcW w:w="5512" w:type="dxa"/>
          </w:tcPr>
          <w:p w14:paraId="6862F680" w14:textId="43D100B0" w:rsidR="00D878C5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valor da Proposta é compatível com os preços praticados no mercado.</w:t>
            </w:r>
          </w:p>
          <w:p w14:paraId="209D33C8" w14:textId="77777777" w:rsidR="00321CC1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Não é compatível = 0 ponto; </w:t>
            </w:r>
          </w:p>
          <w:p w14:paraId="008C458A" w14:textId="1F6FD724" w:rsidR="00D878C5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Compatibilidade razoável/mediano = 1 a 10 pontos; </w:t>
            </w:r>
          </w:p>
          <w:p w14:paraId="23CB744E" w14:textId="77777777" w:rsidR="00D878C5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Compatível = 10 a 20 pontos.</w:t>
            </w:r>
          </w:p>
          <w:p w14:paraId="3579B07E" w14:textId="7E713514" w:rsidR="00D878C5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7" w:type="dxa"/>
          </w:tcPr>
          <w:p w14:paraId="1874B26F" w14:textId="7BB7C36C" w:rsidR="00D878C5" w:rsidRPr="00FC1403" w:rsidRDefault="00D878C5" w:rsidP="00542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1403">
              <w:rPr>
                <w:rFonts w:ascii="Arial" w:hAnsi="Arial" w:cs="Arial"/>
                <w:color w:val="000000"/>
              </w:rPr>
              <w:t>0 a 20</w:t>
            </w:r>
          </w:p>
        </w:tc>
      </w:tr>
      <w:tr w:rsidR="00D878C5" w14:paraId="1B5DD2A2" w14:textId="77777777" w:rsidTr="00D878C5">
        <w:trPr>
          <w:trHeight w:val="1210"/>
        </w:trPr>
        <w:tc>
          <w:tcPr>
            <w:tcW w:w="1722" w:type="dxa"/>
            <w:vMerge/>
          </w:tcPr>
          <w:p w14:paraId="683004F3" w14:textId="77777777" w:rsidR="00D878C5" w:rsidRDefault="00D878C5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67354D25" w14:textId="77777777" w:rsidR="00D878C5" w:rsidRDefault="00D878C5" w:rsidP="00D878C5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valor é compatível com as metas/etapas da Proposta.</w:t>
            </w:r>
          </w:p>
          <w:p w14:paraId="02DD7DC1" w14:textId="77777777" w:rsidR="00D878C5" w:rsidRDefault="00D878C5" w:rsidP="00D878C5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Não é compatível = 0 ponto;</w:t>
            </w:r>
          </w:p>
          <w:p w14:paraId="062E0B84" w14:textId="77777777" w:rsidR="00D878C5" w:rsidRDefault="00D878C5" w:rsidP="00D878C5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Compatibilidade razoável/mediano = 1 a 5 pontos;</w:t>
            </w:r>
          </w:p>
          <w:p w14:paraId="153AD365" w14:textId="54B3FF29" w:rsidR="00D878C5" w:rsidRDefault="00D878C5" w:rsidP="00D164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Compatível = 6 a 10 pontos</w:t>
            </w:r>
          </w:p>
        </w:tc>
        <w:tc>
          <w:tcPr>
            <w:tcW w:w="1827" w:type="dxa"/>
          </w:tcPr>
          <w:p w14:paraId="2E92649E" w14:textId="77777777" w:rsidR="00D878C5" w:rsidRDefault="00D878C5" w:rsidP="00D8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a 10</w:t>
            </w:r>
          </w:p>
          <w:p w14:paraId="0CCC7980" w14:textId="77777777" w:rsidR="00D878C5" w:rsidRPr="00FC1403" w:rsidRDefault="00D878C5" w:rsidP="005423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16401" w14:paraId="1B6EAA6D" w14:textId="77777777" w:rsidTr="00D878C5">
        <w:tc>
          <w:tcPr>
            <w:tcW w:w="1722" w:type="dxa"/>
          </w:tcPr>
          <w:p w14:paraId="312FF04A" w14:textId="77777777" w:rsidR="00D16401" w:rsidRDefault="00D16401" w:rsidP="00542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17221A5B" w14:textId="4F853883" w:rsidR="00D16401" w:rsidRDefault="00D16401" w:rsidP="00D16401">
            <w:pPr>
              <w:autoSpaceDE w:val="0"/>
              <w:autoSpaceDN w:val="0"/>
              <w:adjustRightInd w:val="0"/>
              <w:ind w:firstLine="3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Subtotal da pontuação</w:t>
            </w:r>
          </w:p>
        </w:tc>
        <w:tc>
          <w:tcPr>
            <w:tcW w:w="1827" w:type="dxa"/>
          </w:tcPr>
          <w:p w14:paraId="1259D5E0" w14:textId="700837B4" w:rsidR="00D16401" w:rsidRDefault="00D16401" w:rsidP="00D16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pontos</w:t>
            </w:r>
          </w:p>
        </w:tc>
      </w:tr>
      <w:tr w:rsidR="00D878C5" w14:paraId="062FF157" w14:textId="77777777" w:rsidTr="00D878C5">
        <w:trPr>
          <w:trHeight w:val="1786"/>
        </w:trPr>
        <w:tc>
          <w:tcPr>
            <w:tcW w:w="1722" w:type="dxa"/>
            <w:vMerge w:val="restart"/>
          </w:tcPr>
          <w:p w14:paraId="1BB132A2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542FAADB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656D8C69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2BFA4C3C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340D97FE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1B9AF966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7BFF2000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74BD659D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  <w:p w14:paraId="45BDA5B7" w14:textId="057BAD8B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Análise da</w:t>
            </w:r>
          </w:p>
          <w:p w14:paraId="178B329A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Caracterização</w:t>
            </w:r>
          </w:p>
          <w:p w14:paraId="5220FE9C" w14:textId="77777777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Técnica da</w:t>
            </w:r>
          </w:p>
          <w:p w14:paraId="36FD7CED" w14:textId="56D47725" w:rsidR="00D878C5" w:rsidRDefault="00D878C5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Proposta</w:t>
            </w:r>
          </w:p>
        </w:tc>
        <w:tc>
          <w:tcPr>
            <w:tcW w:w="5512" w:type="dxa"/>
          </w:tcPr>
          <w:p w14:paraId="777528AF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 Proposta apresenta ações/atividades coerentes</w:t>
            </w:r>
          </w:p>
          <w:p w14:paraId="64A6B4E3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 os objetivos do programa em que se insere o</w:t>
            </w:r>
          </w:p>
          <w:p w14:paraId="6A765748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objeto da parceria, descritas no Anexo VII deste</w:t>
            </w:r>
          </w:p>
          <w:p w14:paraId="58FF57CC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edital.</w:t>
            </w:r>
          </w:p>
          <w:p w14:paraId="56D80380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Não é compatível = 0 ponto;</w:t>
            </w:r>
          </w:p>
          <w:p w14:paraId="380B2FE6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Compatibilidade razoável/mediano = 1 a 20 pontos;</w:t>
            </w:r>
          </w:p>
          <w:p w14:paraId="2BDDF530" w14:textId="77777777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Compatível = 21 a 40 pontos</w:t>
            </w:r>
          </w:p>
          <w:p w14:paraId="35AE5CE6" w14:textId="5F8D844B" w:rsidR="00D878C5" w:rsidRDefault="00D878C5" w:rsidP="00D164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27" w:type="dxa"/>
          </w:tcPr>
          <w:p w14:paraId="7D2EC45C" w14:textId="51E05D07" w:rsidR="00D878C5" w:rsidRDefault="00D878C5" w:rsidP="00D16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a 40</w:t>
            </w:r>
          </w:p>
        </w:tc>
      </w:tr>
      <w:tr w:rsidR="00D878C5" w14:paraId="4567020B" w14:textId="77777777" w:rsidTr="00D878C5">
        <w:trPr>
          <w:trHeight w:val="624"/>
        </w:trPr>
        <w:tc>
          <w:tcPr>
            <w:tcW w:w="1722" w:type="dxa"/>
            <w:vMerge/>
          </w:tcPr>
          <w:p w14:paraId="56026700" w14:textId="77777777" w:rsidR="00D878C5" w:rsidRDefault="00D878C5" w:rsidP="00D878C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7BC48C79" w14:textId="77777777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Proposta apresenta ações/atividades coerentes</w:t>
            </w:r>
          </w:p>
          <w:p w14:paraId="3E4DF698" w14:textId="77777777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 o plano de trabalho</w:t>
            </w:r>
          </w:p>
          <w:p w14:paraId="4FF9E9C7" w14:textId="77777777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Não é compatível = 0 ponto;</w:t>
            </w:r>
          </w:p>
          <w:p w14:paraId="418A58DA" w14:textId="77777777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Compatibilidade razoável/mediano = 1 a 3 pontos;</w:t>
            </w:r>
          </w:p>
          <w:p w14:paraId="35364AC2" w14:textId="737F69B3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Compatível = 4 a 6 pontos</w:t>
            </w:r>
          </w:p>
        </w:tc>
        <w:tc>
          <w:tcPr>
            <w:tcW w:w="1827" w:type="dxa"/>
          </w:tcPr>
          <w:p w14:paraId="7EDED38F" w14:textId="7A06F54E" w:rsidR="00D878C5" w:rsidRDefault="00D878C5" w:rsidP="00D8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 a 6</w:t>
            </w:r>
          </w:p>
        </w:tc>
      </w:tr>
      <w:tr w:rsidR="00D878C5" w14:paraId="16892EB7" w14:textId="77777777" w:rsidTr="00D878C5">
        <w:trPr>
          <w:trHeight w:val="1929"/>
        </w:trPr>
        <w:tc>
          <w:tcPr>
            <w:tcW w:w="1722" w:type="dxa"/>
            <w:vMerge/>
          </w:tcPr>
          <w:p w14:paraId="711F733C" w14:textId="77777777" w:rsidR="00D878C5" w:rsidRDefault="00D878C5" w:rsidP="00D878C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37C22152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descrição da realidade apresentada na Proposta</w:t>
            </w:r>
          </w:p>
          <w:p w14:paraId="2D851384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possui nexo com a atividade ou projeto proposto.</w:t>
            </w:r>
          </w:p>
          <w:p w14:paraId="654A88CA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Não apresenta nexo = 0 ponto;</w:t>
            </w:r>
          </w:p>
          <w:p w14:paraId="776EA56A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Demonstra o nexo de maneira razoável/mediano = 1</w:t>
            </w:r>
          </w:p>
          <w:p w14:paraId="6ACCD342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4 pontos;</w:t>
            </w:r>
          </w:p>
          <w:p w14:paraId="4ED17FA4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Demonstra o nexo de maneira detalhada e</w:t>
            </w:r>
          </w:p>
          <w:p w14:paraId="57F843F4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compreensível = 5 a 8 pontos.</w:t>
            </w:r>
          </w:p>
          <w:p w14:paraId="5E94BEDB" w14:textId="7BA0993D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27" w:type="dxa"/>
          </w:tcPr>
          <w:p w14:paraId="0B6AAD5B" w14:textId="5314F6B3" w:rsidR="00D878C5" w:rsidRDefault="00D878C5" w:rsidP="00D8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a 8</w:t>
            </w:r>
          </w:p>
        </w:tc>
      </w:tr>
      <w:tr w:rsidR="00D878C5" w14:paraId="52026165" w14:textId="77777777" w:rsidTr="00D878C5">
        <w:trPr>
          <w:trHeight w:val="876"/>
        </w:trPr>
        <w:tc>
          <w:tcPr>
            <w:tcW w:w="1722" w:type="dxa"/>
            <w:vMerge/>
          </w:tcPr>
          <w:p w14:paraId="06A37391" w14:textId="77777777" w:rsidR="00D878C5" w:rsidRDefault="00D878C5" w:rsidP="00D878C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2DBAF67E" w14:textId="0C178398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Proposta apresenta ações/atividades possíveis de serem executadas.</w:t>
            </w:r>
          </w:p>
          <w:p w14:paraId="253B092F" w14:textId="7D200DDF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Não descreve as ações/atividades que serão executadas pelo projeto/atividade = 0 ponto;</w:t>
            </w:r>
          </w:p>
          <w:p w14:paraId="68D43AA2" w14:textId="6BB54005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Descreve ações/atividades com execução razoável/mediano = 1 a 5 pontos;</w:t>
            </w:r>
          </w:p>
          <w:p w14:paraId="3FA36D48" w14:textId="191EC888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Descreve ações/atividades de maneira detalhada, compreensível e perfeitamente executáveis = 6 a 10</w:t>
            </w:r>
          </w:p>
          <w:p w14:paraId="47954868" w14:textId="0E94D2D0" w:rsidR="00D878C5" w:rsidRDefault="00D878C5" w:rsidP="00D878C5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pontos.</w:t>
            </w:r>
          </w:p>
        </w:tc>
        <w:tc>
          <w:tcPr>
            <w:tcW w:w="1827" w:type="dxa"/>
          </w:tcPr>
          <w:p w14:paraId="4507A99A" w14:textId="3DD77AF5" w:rsidR="00D878C5" w:rsidRDefault="00D878C5" w:rsidP="00D8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a 10</w:t>
            </w:r>
          </w:p>
        </w:tc>
      </w:tr>
      <w:tr w:rsidR="00D878C5" w14:paraId="6E29D342" w14:textId="77777777" w:rsidTr="00D878C5">
        <w:trPr>
          <w:trHeight w:val="970"/>
        </w:trPr>
        <w:tc>
          <w:tcPr>
            <w:tcW w:w="1722" w:type="dxa"/>
            <w:vMerge/>
          </w:tcPr>
          <w:p w14:paraId="34C417B4" w14:textId="77777777" w:rsidR="00D878C5" w:rsidRDefault="00D878C5" w:rsidP="00D878C5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10DABC93" w14:textId="19197961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prazo de execução é compatível com as metas/etapas/ações da Proposta.</w:t>
            </w:r>
          </w:p>
          <w:p w14:paraId="32811F15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Não é compatível = 0 ponto;</w:t>
            </w:r>
          </w:p>
          <w:p w14:paraId="1E922DA4" w14:textId="77777777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Compatibilidade razoável/mediano = 1 a 3 pontos;</w:t>
            </w:r>
          </w:p>
          <w:p w14:paraId="61CE2C21" w14:textId="3BEC0442" w:rsidR="00D878C5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Compatível = 4 a 6 pontos.</w:t>
            </w:r>
          </w:p>
        </w:tc>
        <w:tc>
          <w:tcPr>
            <w:tcW w:w="1827" w:type="dxa"/>
          </w:tcPr>
          <w:p w14:paraId="3D7FE2BA" w14:textId="4BFAB458" w:rsidR="00D878C5" w:rsidRDefault="00D878C5" w:rsidP="00D8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a 6</w:t>
            </w:r>
          </w:p>
        </w:tc>
      </w:tr>
      <w:tr w:rsidR="00D16401" w14:paraId="7593BBD7" w14:textId="77777777" w:rsidTr="00D878C5">
        <w:tc>
          <w:tcPr>
            <w:tcW w:w="1722" w:type="dxa"/>
          </w:tcPr>
          <w:p w14:paraId="5CC1E77B" w14:textId="77777777" w:rsidR="00D16401" w:rsidRDefault="00D16401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15DA40B7" w14:textId="5E0E14B6" w:rsidR="00D16401" w:rsidRDefault="00D878C5" w:rsidP="00D16401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Subtotal da pontuação</w:t>
            </w:r>
          </w:p>
        </w:tc>
        <w:tc>
          <w:tcPr>
            <w:tcW w:w="1827" w:type="dxa"/>
          </w:tcPr>
          <w:p w14:paraId="70F15696" w14:textId="0D4B56AE" w:rsidR="00D16401" w:rsidRDefault="00D878C5" w:rsidP="00D16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pontos</w:t>
            </w:r>
          </w:p>
        </w:tc>
      </w:tr>
      <w:tr w:rsidR="00D16401" w14:paraId="6045D4F6" w14:textId="77777777" w:rsidTr="00D878C5">
        <w:tc>
          <w:tcPr>
            <w:tcW w:w="1722" w:type="dxa"/>
          </w:tcPr>
          <w:p w14:paraId="56381D48" w14:textId="77777777" w:rsidR="00D16401" w:rsidRDefault="00D16401" w:rsidP="00D16401">
            <w:pPr>
              <w:autoSpaceDE w:val="0"/>
              <w:autoSpaceDN w:val="0"/>
              <w:adjustRightInd w:val="0"/>
              <w:ind w:firstLine="26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12" w:type="dxa"/>
          </w:tcPr>
          <w:p w14:paraId="41C82C65" w14:textId="68C7A841" w:rsidR="00D16401" w:rsidRDefault="00D878C5" w:rsidP="00D87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da pontuação</w:t>
            </w:r>
          </w:p>
        </w:tc>
        <w:tc>
          <w:tcPr>
            <w:tcW w:w="1827" w:type="dxa"/>
          </w:tcPr>
          <w:p w14:paraId="375C0558" w14:textId="49F31F31" w:rsidR="00D16401" w:rsidRDefault="00D878C5" w:rsidP="00D164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pontos</w:t>
            </w:r>
          </w:p>
        </w:tc>
      </w:tr>
    </w:tbl>
    <w:p w14:paraId="7D0B3354" w14:textId="12A5D2D0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7.4. </w:t>
      </w:r>
      <w:r w:rsidRPr="0094480F">
        <w:rPr>
          <w:rFonts w:ascii="Arial" w:hAnsi="Arial" w:cs="Arial"/>
          <w:color w:val="000000"/>
          <w:sz w:val="24"/>
          <w:szCs w:val="24"/>
        </w:rPr>
        <w:t>Caso ocorram empates, serão selecionadas as propostas que obtiverem maior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pontuação na ordem dos requisitos a seguir: Análise da Caracterização Técnica da Proposta e Análise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do Demonstrativo da Execução Financeir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>a</w:t>
      </w:r>
      <w:r w:rsidRPr="0094480F">
        <w:rPr>
          <w:rFonts w:ascii="Arial" w:hAnsi="Arial" w:cs="Arial"/>
          <w:color w:val="000000"/>
          <w:sz w:val="24"/>
          <w:szCs w:val="24"/>
        </w:rPr>
        <w:t>. Persistindo o empate, será realizado sorteio em sessão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pública convocada pela Comissão de Seleção.</w:t>
      </w:r>
    </w:p>
    <w:p w14:paraId="413AD5CB" w14:textId="115A6BAD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7.5. </w:t>
      </w:r>
      <w:r w:rsidRPr="0094480F">
        <w:rPr>
          <w:rFonts w:ascii="Arial" w:hAnsi="Arial" w:cs="Arial"/>
          <w:color w:val="000000"/>
          <w:sz w:val="24"/>
          <w:szCs w:val="24"/>
        </w:rPr>
        <w:t>Será obrigatoriamente justificada, na ata de julgamento, a seleção de proposta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que não for a mais adequada ao valor de referência previsto no item 3.1 deste edital.</w:t>
      </w:r>
    </w:p>
    <w:p w14:paraId="79DE9F64" w14:textId="6CAD047E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7.6. </w:t>
      </w:r>
      <w:r w:rsidRPr="0094480F">
        <w:rPr>
          <w:rFonts w:ascii="Arial" w:hAnsi="Arial" w:cs="Arial"/>
          <w:color w:val="000000"/>
          <w:sz w:val="24"/>
          <w:szCs w:val="24"/>
        </w:rPr>
        <w:t>A Comissão de Seleção avaliará todas as propostas entregues dentro do prazo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estabelecido neste Edital.</w:t>
      </w:r>
    </w:p>
    <w:p w14:paraId="3EDACDB2" w14:textId="77777777" w:rsidR="006524CE" w:rsidRPr="0094480F" w:rsidRDefault="006524CE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95B603" w14:textId="7E954090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8. DO PROCEDIMENTO DE SELEÇÃO</w:t>
      </w:r>
    </w:p>
    <w:p w14:paraId="7F58CE9D" w14:textId="37FCE2FD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O processo de seleção abrangerá a avaliação das propostas, a divulgação e a homologação dos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resultados.</w:t>
      </w:r>
    </w:p>
    <w:p w14:paraId="0CFB4F61" w14:textId="77777777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8.1. Da sessão pública</w:t>
      </w:r>
    </w:p>
    <w:p w14:paraId="2BAD04BD" w14:textId="2DFF3877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8.1.1. </w:t>
      </w:r>
      <w:r w:rsidRPr="0094480F">
        <w:rPr>
          <w:rFonts w:ascii="Arial" w:hAnsi="Arial" w:cs="Arial"/>
          <w:color w:val="000000"/>
          <w:sz w:val="24"/>
          <w:szCs w:val="24"/>
        </w:rPr>
        <w:t>A seleção das propostas será realizada em sessão pública previamente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designada no preâmbulo deste edital, que observará o seguinte procedimento:</w:t>
      </w:r>
    </w:p>
    <w:p w14:paraId="17AA2FF3" w14:textId="13694572" w:rsidR="008A19E2" w:rsidRPr="00A8043E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8.1.2. </w:t>
      </w:r>
      <w:r w:rsidRPr="0094480F">
        <w:rPr>
          <w:rFonts w:ascii="Arial" w:hAnsi="Arial" w:cs="Arial"/>
          <w:color w:val="000000"/>
          <w:sz w:val="24"/>
          <w:szCs w:val="24"/>
        </w:rPr>
        <w:t>Credenciamento do representante legal da organização da sociedade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civil, com base na carta de credenciamento, a ser apresentada em conformidade com o modelo do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1D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IV do presente edital, juntamente com cópias da carteira de identidade do representante e do</w:t>
      </w:r>
      <w:r w:rsidR="009B0AD9" w:rsidRPr="00741D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741D0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ato constitutivo da organização da sociedade civil,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04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os quais deverão ser entregues fora do envelope</w:t>
      </w:r>
      <w:r w:rsidR="009B0AD9" w:rsidRPr="00A804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A804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propostas.</w:t>
      </w:r>
    </w:p>
    <w:p w14:paraId="3411B6BF" w14:textId="0604990F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8.1.3. </w:t>
      </w:r>
      <w:r w:rsidRPr="0094480F">
        <w:rPr>
          <w:rFonts w:ascii="Arial" w:hAnsi="Arial" w:cs="Arial"/>
          <w:color w:val="000000"/>
          <w:sz w:val="24"/>
          <w:szCs w:val="24"/>
        </w:rPr>
        <w:t>Entrega dos envelopes de propostas, os quais serão rubricados pela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Comissão de Seleção e representantes das organizações da sociedade civil presentes à sessão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pública.</w:t>
      </w:r>
    </w:p>
    <w:p w14:paraId="38D23885" w14:textId="53D61BA0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8.1.4. </w:t>
      </w:r>
      <w:r w:rsidRPr="0094480F">
        <w:rPr>
          <w:rFonts w:ascii="Arial" w:hAnsi="Arial" w:cs="Arial"/>
          <w:color w:val="000000"/>
          <w:sz w:val="24"/>
          <w:szCs w:val="24"/>
        </w:rPr>
        <w:t>Abertura dos envelopes de propostas, as quais serão rubricadas pela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Comissão de Seleção e representantes das organizações da sociedade civil presentes à sessão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pública.</w:t>
      </w:r>
    </w:p>
    <w:p w14:paraId="6C6D6C10" w14:textId="62624DB3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8.1.5. </w:t>
      </w:r>
      <w:r w:rsidRPr="0094480F">
        <w:rPr>
          <w:rFonts w:ascii="Arial" w:hAnsi="Arial" w:cs="Arial"/>
          <w:color w:val="000000"/>
          <w:sz w:val="24"/>
          <w:szCs w:val="24"/>
        </w:rPr>
        <w:t>Classificação das propostas de acordo com os critérios de julgamento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estabelecidos no item 7 deste edital.</w:t>
      </w:r>
    </w:p>
    <w:p w14:paraId="0C0846D1" w14:textId="2D508F51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8.1.6. </w:t>
      </w:r>
      <w:r w:rsidRPr="0094480F">
        <w:rPr>
          <w:rFonts w:ascii="Arial" w:hAnsi="Arial" w:cs="Arial"/>
          <w:color w:val="000000"/>
          <w:sz w:val="24"/>
          <w:szCs w:val="24"/>
        </w:rPr>
        <w:t>A Comissão de Seleção, se entender necessário, poderá suspender a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sessão pública para realização de diligências que julgar pertinentes para o esclarecimento de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quaisquer situações relativas ao procedimento de seleção e à análise das propostas.</w:t>
      </w:r>
    </w:p>
    <w:p w14:paraId="3A3D2369" w14:textId="027B1259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8.1.7. </w:t>
      </w:r>
      <w:r w:rsidRPr="0094480F">
        <w:rPr>
          <w:rFonts w:ascii="Arial" w:hAnsi="Arial" w:cs="Arial"/>
          <w:color w:val="000000"/>
          <w:sz w:val="24"/>
          <w:szCs w:val="24"/>
        </w:rPr>
        <w:t>A Comissão de Seleção, para julgamento e classificação das propostas,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poderá solicitar a manifestação das áreas técnicas e jurídica e, inclusive, poderá contar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741D0B">
        <w:rPr>
          <w:rFonts w:ascii="Arial" w:hAnsi="Arial" w:cs="Arial"/>
          <w:color w:val="000000"/>
          <w:sz w:val="24"/>
          <w:szCs w:val="24"/>
        </w:rPr>
        <w:t xml:space="preserve">com </w:t>
      </w:r>
      <w:r w:rsidRPr="0094480F">
        <w:rPr>
          <w:rFonts w:ascii="Arial" w:hAnsi="Arial" w:cs="Arial"/>
          <w:color w:val="000000"/>
          <w:sz w:val="24"/>
          <w:szCs w:val="24"/>
        </w:rPr>
        <w:t>assessoramento de especialista que não seja membro desse colegiado.</w:t>
      </w:r>
    </w:p>
    <w:p w14:paraId="56843A53" w14:textId="77777777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8.2. Da publicação do resultado preliminar do julgamento das propostas</w:t>
      </w:r>
    </w:p>
    <w:p w14:paraId="485F118D" w14:textId="15A8C3E9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8.2.1. </w:t>
      </w:r>
      <w:r w:rsidRPr="0094480F">
        <w:rPr>
          <w:rFonts w:ascii="Arial" w:hAnsi="Arial" w:cs="Arial"/>
          <w:color w:val="000000"/>
          <w:sz w:val="24"/>
          <w:szCs w:val="24"/>
        </w:rPr>
        <w:t>Após o julgamento das propostas estas serão ordenadas conforme a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ordem de sua classificação, </w:t>
      </w:r>
      <w:r w:rsidR="00741D0B">
        <w:rPr>
          <w:rFonts w:ascii="Arial" w:hAnsi="Arial" w:cs="Arial"/>
          <w:color w:val="000000"/>
          <w:sz w:val="24"/>
          <w:szCs w:val="24"/>
        </w:rPr>
        <w:t>de acordo com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a pontuação obtida, devendo o resultado preliminar do processo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de seleção ser divulgado 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94480F">
        <w:rPr>
          <w:rFonts w:ascii="Arial" w:hAnsi="Arial" w:cs="Arial"/>
          <w:color w:val="000000"/>
          <w:sz w:val="24"/>
          <w:szCs w:val="24"/>
        </w:rPr>
        <w:t>sítio eletrônico oficial do Município, na data/período designado no preâmbulo</w:t>
      </w:r>
      <w:r w:rsidR="009B0AD9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deste edital.</w:t>
      </w:r>
    </w:p>
    <w:p w14:paraId="023136C0" w14:textId="77777777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8.3. Dos recursos</w:t>
      </w:r>
    </w:p>
    <w:p w14:paraId="140D02A9" w14:textId="32A48A6F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8.3.1. </w:t>
      </w:r>
      <w:r w:rsidRPr="0094480F">
        <w:rPr>
          <w:rFonts w:ascii="Arial" w:hAnsi="Arial" w:cs="Arial"/>
          <w:color w:val="000000"/>
          <w:sz w:val="24"/>
          <w:szCs w:val="24"/>
        </w:rPr>
        <w:t>As organizações da sociedade civil poderão apresentar recurso contra 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resultado preliminar, no prazo de 05(cinco) dias úteis, contado da publicação da decisão, à Comissão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Seleção.</w:t>
      </w:r>
    </w:p>
    <w:p w14:paraId="39846235" w14:textId="3C2E7AE1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8.3.2. </w:t>
      </w:r>
      <w:r w:rsidRPr="0094480F">
        <w:rPr>
          <w:rFonts w:ascii="Arial" w:hAnsi="Arial" w:cs="Arial"/>
          <w:color w:val="000000"/>
          <w:sz w:val="24"/>
          <w:szCs w:val="24"/>
        </w:rPr>
        <w:t>A Comissão de Seleção dará ciência da interposição do recurso às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demais organizações da sociedade civil participantes do chamamento público para que, no prazo de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05 (cinco) dias úteis, contado do recebimento da comunicação, apresentem contrarrazões ao recurso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interposto.</w:t>
      </w:r>
    </w:p>
    <w:p w14:paraId="2E43F6A7" w14:textId="5ADCE1B0" w:rsidR="008A19E2" w:rsidRPr="0094480F" w:rsidRDefault="008A19E2" w:rsidP="009B0AD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8.3.3. </w:t>
      </w:r>
      <w:r w:rsidRPr="0094480F">
        <w:rPr>
          <w:rFonts w:ascii="Arial" w:hAnsi="Arial" w:cs="Arial"/>
          <w:color w:val="000000"/>
          <w:sz w:val="24"/>
          <w:szCs w:val="24"/>
        </w:rPr>
        <w:t>Os recursos e as contrarrazões deverão ser apresentados por meio do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Setor de Protocolo do Poder Executivo, sito à Rua 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>do Comércio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,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>1468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, Bairro Centro, 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na cidade de Tapejara -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RS e endereçados 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>à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Comissão de Seleção.</w:t>
      </w:r>
    </w:p>
    <w:p w14:paraId="1D375FC7" w14:textId="6E5EAA68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8.3.4. </w:t>
      </w:r>
      <w:r w:rsidRPr="0094480F">
        <w:rPr>
          <w:rFonts w:ascii="Arial" w:hAnsi="Arial" w:cs="Arial"/>
          <w:color w:val="000000"/>
          <w:sz w:val="24"/>
          <w:szCs w:val="24"/>
        </w:rPr>
        <w:t>A Comissão de Seleção, depois de decorridos os prazos de recurso e de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contrarrazões de recurso, no prazo de 2 (dois) dias, poderá reconsiderar sua decisão.</w:t>
      </w:r>
    </w:p>
    <w:p w14:paraId="008B9F0A" w14:textId="79E2307E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8.3.5. </w:t>
      </w:r>
      <w:r w:rsidRPr="0094480F">
        <w:rPr>
          <w:rFonts w:ascii="Arial" w:hAnsi="Arial" w:cs="Arial"/>
          <w:color w:val="000000"/>
          <w:sz w:val="24"/>
          <w:szCs w:val="24"/>
        </w:rPr>
        <w:t>No caso de a Comissão de Seleção não reconsiderar sua decisão, no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prazo de 02 (dois) dias, os recursos e as contrarrazões deverão ser encaminhados à autoridade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competente para decisão final</w:t>
      </w:r>
      <w:r w:rsidRPr="0094480F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4480F">
        <w:rPr>
          <w:rFonts w:ascii="Arial" w:hAnsi="Arial" w:cs="Arial"/>
          <w:color w:val="000000"/>
          <w:sz w:val="24"/>
          <w:szCs w:val="24"/>
        </w:rPr>
        <w:t>no prazo de 02 (dois) dias, da qual não caberá novo recurso.</w:t>
      </w:r>
    </w:p>
    <w:p w14:paraId="79965431" w14:textId="7AD29F91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8.3.6. </w:t>
      </w:r>
      <w:r w:rsidRPr="0094480F">
        <w:rPr>
          <w:rFonts w:ascii="Arial" w:hAnsi="Arial" w:cs="Arial"/>
          <w:color w:val="000000"/>
          <w:sz w:val="24"/>
          <w:szCs w:val="24"/>
        </w:rPr>
        <w:t>As OSC poderão desistir da interposição de recurso, fato que será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registrado em ata, caso em que o processo será encaminhado para homologação da autoridade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superior.</w:t>
      </w:r>
    </w:p>
    <w:p w14:paraId="38EE410F" w14:textId="77777777" w:rsidR="006524CE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8.4. Da homologação e divulgação do resultado final do processo de seleção</w:t>
      </w:r>
      <w:r w:rsidR="006524CE"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9B68765" w14:textId="443717D7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8.4.1. </w:t>
      </w:r>
      <w:r w:rsidRPr="0094480F">
        <w:rPr>
          <w:rFonts w:ascii="Arial" w:hAnsi="Arial" w:cs="Arial"/>
          <w:color w:val="000000"/>
          <w:sz w:val="24"/>
          <w:szCs w:val="24"/>
        </w:rPr>
        <w:t>Após o julgamento dos recursos ou o transcurso do prazo para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interposição de recurso, a autoridade competente se manifestará sobre a homologação do resultado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do processo de seleção.</w:t>
      </w:r>
    </w:p>
    <w:p w14:paraId="668F1F80" w14:textId="0D022C3B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8.4.2. </w:t>
      </w:r>
      <w:r w:rsidRPr="0094480F">
        <w:rPr>
          <w:rFonts w:ascii="Arial" w:hAnsi="Arial" w:cs="Arial"/>
          <w:color w:val="000000"/>
          <w:sz w:val="24"/>
          <w:szCs w:val="24"/>
        </w:rPr>
        <w:t>Após a homologação, serão divulgadas no sítio eletrônico oficial do</w:t>
      </w:r>
      <w:r w:rsidR="006524CE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Município as decisões recursais proferidas e o resultado definitivo do processo de seleção.</w:t>
      </w:r>
    </w:p>
    <w:p w14:paraId="09292F08" w14:textId="329CA519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8.4.3. </w:t>
      </w:r>
      <w:r w:rsidRPr="0094480F">
        <w:rPr>
          <w:rFonts w:ascii="Arial" w:hAnsi="Arial" w:cs="Arial"/>
          <w:color w:val="000000"/>
          <w:sz w:val="24"/>
          <w:szCs w:val="24"/>
        </w:rPr>
        <w:t>A homologação não gera direito para a organização da sociedade civil à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celebração da parceria.</w:t>
      </w:r>
    </w:p>
    <w:p w14:paraId="653CACE7" w14:textId="77777777" w:rsidR="000E6085" w:rsidRPr="0094480F" w:rsidRDefault="000E6085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FDEBAC" w14:textId="3E768E44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 DA CELEBRAÇÃO DA PARCERIA</w:t>
      </w:r>
    </w:p>
    <w:p w14:paraId="2746EDF1" w14:textId="77777777" w:rsidR="008A19E2" w:rsidRPr="0094480F" w:rsidRDefault="008A19E2" w:rsidP="006524C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9.1. Da documentação</w:t>
      </w:r>
    </w:p>
    <w:p w14:paraId="6A49612D" w14:textId="159D4B06" w:rsidR="008A19E2" w:rsidRPr="0094480F" w:rsidRDefault="008A19E2" w:rsidP="000E608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9.1.1.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Para a celebração da parceria, </w:t>
      </w:r>
      <w:r w:rsidR="009C578D">
        <w:rPr>
          <w:rFonts w:ascii="Arial" w:hAnsi="Arial" w:cs="Arial"/>
          <w:color w:val="000000"/>
          <w:sz w:val="24"/>
          <w:szCs w:val="24"/>
        </w:rPr>
        <w:t>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9C578D">
        <w:rPr>
          <w:rFonts w:ascii="Arial" w:hAnsi="Arial" w:cs="Arial"/>
          <w:color w:val="000000"/>
          <w:sz w:val="24"/>
          <w:szCs w:val="24"/>
        </w:rPr>
        <w:t>MUNICÍPIO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convocará a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organização da sociedade civil selecionada para, no prazo de 2 dias, apresentar os documentos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mencionados no item 9.1.2 deste edital.</w:t>
      </w:r>
    </w:p>
    <w:p w14:paraId="44DD2374" w14:textId="6D2A6078" w:rsidR="008A19E2" w:rsidRPr="0094480F" w:rsidRDefault="008A19E2" w:rsidP="009B0A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9.1.2. </w:t>
      </w:r>
      <w:r w:rsidRPr="0094480F">
        <w:rPr>
          <w:rFonts w:ascii="Arial" w:hAnsi="Arial" w:cs="Arial"/>
          <w:color w:val="000000"/>
          <w:sz w:val="24"/>
          <w:szCs w:val="24"/>
        </w:rPr>
        <w:t>A organização da sociedade civil classificada em primeiro lugar deverá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apresentar, no Setor de Protocolo do Poder Executivo, à Rua 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>do Comércio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,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1468, na cidade de Tapejara – RS,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no horário da 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>8</w:t>
      </w:r>
      <w:r w:rsidRPr="0094480F">
        <w:rPr>
          <w:rFonts w:ascii="Arial" w:hAnsi="Arial" w:cs="Arial"/>
          <w:color w:val="000000"/>
          <w:sz w:val="24"/>
          <w:szCs w:val="24"/>
        </w:rPr>
        <w:t>h às 1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>2</w:t>
      </w:r>
      <w:r w:rsidRPr="0094480F">
        <w:rPr>
          <w:rFonts w:ascii="Arial" w:hAnsi="Arial" w:cs="Arial"/>
          <w:color w:val="000000"/>
          <w:sz w:val="24"/>
          <w:szCs w:val="24"/>
        </w:rPr>
        <w:t>h, em dias de expediente, no prazo indicado no item 9.1.1, os documentos que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comprovem o cumprimento dos requisitos previstos no inciso I do art. 2</w:t>
      </w:r>
      <w:r w:rsidR="000E6085" w:rsidRPr="0094480F">
        <w:rPr>
          <w:rFonts w:ascii="Arial" w:hAnsi="Arial" w:cs="Arial"/>
          <w:color w:val="000000"/>
          <w:sz w:val="24"/>
          <w:szCs w:val="24"/>
        </w:rPr>
        <w:t>.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º, no inciso I do art. 33 e nos incisos II a VII do art. 34 da Lei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13.019/2014, e a não ocorrência de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hipóteses que incorram nas vedações de que trata o art. 39 da referida Lei, que serão verificados por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meio da apresentação dos seguintes documentos:</w:t>
      </w:r>
    </w:p>
    <w:p w14:paraId="593E894C" w14:textId="06748103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c</w:t>
      </w:r>
      <w:r w:rsidRPr="0094480F">
        <w:rPr>
          <w:rFonts w:ascii="Arial" w:hAnsi="Arial" w:cs="Arial"/>
          <w:color w:val="000000"/>
          <w:sz w:val="24"/>
          <w:szCs w:val="24"/>
        </w:rPr>
        <w:t>ópia do estatuto registrado e suas alterações, em conformidade com as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exigências previstas no art. 33 da Lei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13.019/2014, exceto se já apresentado no momento do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credenciamento do representante legal na etapa de seleção de propostas;</w:t>
      </w:r>
    </w:p>
    <w:p w14:paraId="401FFADA" w14:textId="5021479A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II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c</w:t>
      </w:r>
      <w:r w:rsidRPr="0094480F">
        <w:rPr>
          <w:rFonts w:ascii="Arial" w:hAnsi="Arial" w:cs="Arial"/>
          <w:color w:val="000000"/>
          <w:sz w:val="24"/>
          <w:szCs w:val="24"/>
        </w:rPr>
        <w:t>omprovante de inscrição no Cadastro Nacional da Pessoa Jurídica - CNPJ,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emitido no sítio eletrônico oficial da Secretaria da Receita Federal do Brasil, para demonstrar que 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organização da sociedade civil existe há, no mínimo, um ano com cadastro ativo;</w:t>
      </w:r>
    </w:p>
    <w:p w14:paraId="43891840" w14:textId="371106DA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E948AA">
        <w:rPr>
          <w:rFonts w:ascii="Arial" w:hAnsi="Arial" w:cs="Arial"/>
          <w:color w:val="000000"/>
          <w:sz w:val="24"/>
          <w:szCs w:val="24"/>
        </w:rPr>
        <w:lastRenderedPageBreak/>
        <w:t xml:space="preserve">III - </w:t>
      </w:r>
      <w:r w:rsidR="00F1363A" w:rsidRPr="00E948AA">
        <w:rPr>
          <w:rFonts w:ascii="Arial" w:hAnsi="Arial" w:cs="Arial"/>
          <w:color w:val="000000"/>
          <w:sz w:val="24"/>
          <w:szCs w:val="24"/>
        </w:rPr>
        <w:t>c</w:t>
      </w:r>
      <w:r w:rsidRPr="00E948AA">
        <w:rPr>
          <w:rFonts w:ascii="Arial" w:hAnsi="Arial" w:cs="Arial"/>
          <w:color w:val="000000"/>
          <w:sz w:val="24"/>
          <w:szCs w:val="24"/>
        </w:rPr>
        <w:t>omprovantes de experiência prévia na realização do objeto da parceria ou de</w:t>
      </w:r>
      <w:r w:rsidR="00F1363A" w:rsidRPr="00E948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48AA">
        <w:rPr>
          <w:rFonts w:ascii="Arial" w:hAnsi="Arial" w:cs="Arial"/>
          <w:color w:val="000000"/>
          <w:sz w:val="24"/>
          <w:szCs w:val="24"/>
        </w:rPr>
        <w:t>objeto de natureza semelhante,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de capacidade técnica e operacional, podendo ser admitidos, sem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prejuízo de outros:</w:t>
      </w:r>
    </w:p>
    <w:p w14:paraId="4B344786" w14:textId="0FDD372A" w:rsidR="008A19E2" w:rsidRPr="0094480F" w:rsidRDefault="009E726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8A19E2" w:rsidRPr="0094480F">
        <w:rPr>
          <w:rFonts w:ascii="Arial" w:hAnsi="Arial" w:cs="Arial"/>
          <w:color w:val="000000"/>
          <w:sz w:val="24"/>
          <w:szCs w:val="24"/>
        </w:rPr>
        <w:t>) relatórios de atividades com comprovação das ações desenvolvidas;</w:t>
      </w:r>
    </w:p>
    <w:p w14:paraId="74E80BBF" w14:textId="10B5827E" w:rsidR="008A19E2" w:rsidRPr="0094480F" w:rsidRDefault="009E726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8A19E2" w:rsidRPr="0094480F">
        <w:rPr>
          <w:rFonts w:ascii="Arial" w:hAnsi="Arial" w:cs="Arial"/>
          <w:color w:val="000000"/>
          <w:sz w:val="24"/>
          <w:szCs w:val="24"/>
        </w:rPr>
        <w:t>) publicações, pesquisas e outras formas de produção de conhecimento realizadas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19E2" w:rsidRPr="0094480F">
        <w:rPr>
          <w:rFonts w:ascii="Arial" w:hAnsi="Arial" w:cs="Arial"/>
          <w:color w:val="000000"/>
          <w:sz w:val="24"/>
          <w:szCs w:val="24"/>
        </w:rPr>
        <w:t>pela organização da sociedade civil ou a respeito dela;</w:t>
      </w:r>
    </w:p>
    <w:p w14:paraId="75909F95" w14:textId="427863F1" w:rsidR="008A19E2" w:rsidRPr="0094480F" w:rsidRDefault="009E726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8A19E2" w:rsidRPr="0094480F">
        <w:rPr>
          <w:rFonts w:ascii="Arial" w:hAnsi="Arial" w:cs="Arial"/>
          <w:color w:val="000000"/>
          <w:sz w:val="24"/>
          <w:szCs w:val="24"/>
        </w:rPr>
        <w:t>) currículos profissionais de integrantes da organização da sociedade civil, sejam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19E2" w:rsidRPr="0094480F">
        <w:rPr>
          <w:rFonts w:ascii="Arial" w:hAnsi="Arial" w:cs="Arial"/>
          <w:color w:val="000000"/>
          <w:sz w:val="24"/>
          <w:szCs w:val="24"/>
        </w:rPr>
        <w:t>dirigentes, conselheiros, associados, cooperados, empregados, entre outros;</w:t>
      </w:r>
    </w:p>
    <w:p w14:paraId="4F616538" w14:textId="48E1CDE9" w:rsidR="008A19E2" w:rsidRPr="0094480F" w:rsidRDefault="009E726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E948AA">
        <w:rPr>
          <w:rFonts w:ascii="Arial" w:hAnsi="Arial" w:cs="Arial"/>
          <w:color w:val="000000"/>
          <w:sz w:val="24"/>
          <w:szCs w:val="24"/>
        </w:rPr>
        <w:t>d</w:t>
      </w:r>
      <w:r w:rsidR="008A19E2" w:rsidRPr="00E948AA">
        <w:rPr>
          <w:rFonts w:ascii="Arial" w:hAnsi="Arial" w:cs="Arial"/>
          <w:color w:val="000000"/>
          <w:sz w:val="24"/>
          <w:szCs w:val="24"/>
        </w:rPr>
        <w:t>) declarações de experiência prévia e de capacidade técnica no desenvolvimento</w:t>
      </w:r>
      <w:r w:rsidR="00F1363A" w:rsidRPr="00E948AA">
        <w:rPr>
          <w:rFonts w:ascii="Arial" w:hAnsi="Arial" w:cs="Arial"/>
          <w:color w:val="000000"/>
          <w:sz w:val="24"/>
          <w:szCs w:val="24"/>
        </w:rPr>
        <w:t xml:space="preserve"> </w:t>
      </w:r>
      <w:r w:rsidR="008A19E2" w:rsidRPr="00E948AA">
        <w:rPr>
          <w:rFonts w:ascii="Arial" w:hAnsi="Arial" w:cs="Arial"/>
          <w:color w:val="000000"/>
          <w:sz w:val="24"/>
          <w:szCs w:val="24"/>
        </w:rPr>
        <w:t>de atividades ou projetos relacionados ao objeto da parceria ou de natureza semelhante, emitidas por</w:t>
      </w:r>
      <w:r w:rsidR="00F1363A" w:rsidRPr="00E948AA">
        <w:rPr>
          <w:rFonts w:ascii="Arial" w:hAnsi="Arial" w:cs="Arial"/>
          <w:color w:val="000000"/>
          <w:sz w:val="24"/>
          <w:szCs w:val="24"/>
        </w:rPr>
        <w:t xml:space="preserve"> </w:t>
      </w:r>
      <w:r w:rsidR="008A19E2" w:rsidRPr="00E948AA">
        <w:rPr>
          <w:rFonts w:ascii="Arial" w:hAnsi="Arial" w:cs="Arial"/>
          <w:color w:val="000000"/>
          <w:sz w:val="24"/>
          <w:szCs w:val="24"/>
        </w:rPr>
        <w:t>órgãos públicos, instituições de ensino, redes, organizações da sociedade civil, movimentos sociais,</w:t>
      </w:r>
      <w:r w:rsidR="00F1363A" w:rsidRPr="00E948AA">
        <w:rPr>
          <w:rFonts w:ascii="Arial" w:hAnsi="Arial" w:cs="Arial"/>
          <w:color w:val="000000"/>
          <w:sz w:val="24"/>
          <w:szCs w:val="24"/>
        </w:rPr>
        <w:t xml:space="preserve"> </w:t>
      </w:r>
      <w:r w:rsidR="008A19E2" w:rsidRPr="00E948AA">
        <w:rPr>
          <w:rFonts w:ascii="Arial" w:hAnsi="Arial" w:cs="Arial"/>
          <w:color w:val="000000"/>
          <w:sz w:val="24"/>
          <w:szCs w:val="24"/>
        </w:rPr>
        <w:t>empresas públicas ou privadas, conselhos, comissões ou comitês de políticas públicas</w:t>
      </w:r>
      <w:r w:rsidRPr="00E948AA">
        <w:rPr>
          <w:rFonts w:ascii="Arial" w:hAnsi="Arial" w:cs="Arial"/>
          <w:color w:val="000000"/>
          <w:sz w:val="24"/>
          <w:szCs w:val="24"/>
        </w:rPr>
        <w:t>.</w:t>
      </w:r>
    </w:p>
    <w:p w14:paraId="22AB1D3B" w14:textId="77777777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IV - Certidão de Débitos Relativos a Créditos Tributários Federais;</w:t>
      </w:r>
    </w:p>
    <w:p w14:paraId="588BB1EA" w14:textId="45568E0B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V - Certidão de Débitos Relativos a Créditos Tributários e à Dívida Ativa do Município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Tapejara</w:t>
      </w:r>
      <w:r w:rsidRPr="0094480F">
        <w:rPr>
          <w:rFonts w:ascii="Arial" w:hAnsi="Arial" w:cs="Arial"/>
          <w:color w:val="000000"/>
          <w:sz w:val="24"/>
          <w:szCs w:val="24"/>
        </w:rPr>
        <w:t>;</w:t>
      </w:r>
    </w:p>
    <w:p w14:paraId="4E67549B" w14:textId="62D9A499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VI - Certificado de Regularidade do Fundo de Garantia do Tempo de Serviço -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CRF/FGTS;</w:t>
      </w:r>
    </w:p>
    <w:p w14:paraId="6D25ADE0" w14:textId="77777777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VII - Certidão Negativa de Débitos Trabalhistas - CNDT;</w:t>
      </w:r>
    </w:p>
    <w:p w14:paraId="68FB6105" w14:textId="69ED627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VIII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r</w:t>
      </w:r>
      <w:r w:rsidRPr="0094480F">
        <w:rPr>
          <w:rFonts w:ascii="Arial" w:hAnsi="Arial" w:cs="Arial"/>
          <w:color w:val="000000"/>
          <w:sz w:val="24"/>
          <w:szCs w:val="24"/>
        </w:rPr>
        <w:t>elação nominal atualizada dos dirigentes da organização da sociedade civil,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conforme o estatuto, com endereço, telefone, endereço de correio eletrônico, número e órgão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expedidor da carteira de idade e número de registro no Cadastro de Pessoas Físicas - CPF de cada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um deles;</w:t>
      </w:r>
    </w:p>
    <w:p w14:paraId="572D63A4" w14:textId="3D8EAF22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IX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c</w:t>
      </w:r>
      <w:r w:rsidRPr="0094480F">
        <w:rPr>
          <w:rFonts w:ascii="Arial" w:hAnsi="Arial" w:cs="Arial"/>
          <w:color w:val="000000"/>
          <w:sz w:val="24"/>
          <w:szCs w:val="24"/>
        </w:rPr>
        <w:t>ópia de documento que comprove que a organização da sociedade civil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funciona no endereço por ela declarado, como conta de consumo ou contrato de locação;</w:t>
      </w:r>
    </w:p>
    <w:p w14:paraId="12CF86CC" w14:textId="37600E7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X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d</w:t>
      </w:r>
      <w:r w:rsidRPr="0094480F">
        <w:rPr>
          <w:rFonts w:ascii="Arial" w:hAnsi="Arial" w:cs="Arial"/>
          <w:color w:val="000000"/>
          <w:sz w:val="24"/>
          <w:szCs w:val="24"/>
        </w:rPr>
        <w:t>eclaração do representante legal da organização da sociedade civil com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informação de que a organização e seus dirigentes não incorrem em quaisquer das vedações previstas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no art. 39 da Lei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13.019/2014, as quais deverão estar descritas no documento (Anexo V); </w:t>
      </w:r>
      <w:proofErr w:type="gramStart"/>
      <w:r w:rsidRPr="0094480F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14:paraId="6A65198F" w14:textId="33325551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XI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d</w:t>
      </w:r>
      <w:r w:rsidRPr="0094480F">
        <w:rPr>
          <w:rFonts w:ascii="Arial" w:hAnsi="Arial" w:cs="Arial"/>
          <w:color w:val="000000"/>
          <w:sz w:val="24"/>
          <w:szCs w:val="24"/>
        </w:rPr>
        <w:t>eclaração do representante legal da organização da sociedade civil sobre 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existência de instalações e outras condições materiais da organização ou sobre a previsão de contratar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ou adquirir com recursos da parceria (Anexo VI);</w:t>
      </w:r>
    </w:p>
    <w:p w14:paraId="64D876B2" w14:textId="7BE7D40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XII -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d</w:t>
      </w:r>
      <w:r w:rsidRPr="0094480F">
        <w:rPr>
          <w:rFonts w:ascii="Arial" w:hAnsi="Arial" w:cs="Arial"/>
          <w:color w:val="000000"/>
          <w:sz w:val="24"/>
          <w:szCs w:val="24"/>
        </w:rPr>
        <w:t>eclaração do representante legal da organização da sociedade civil de que não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há, em seu quadro de dirigentes (Anexo V):</w:t>
      </w:r>
    </w:p>
    <w:p w14:paraId="5E445118" w14:textId="543F75AD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a) 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>m</w:t>
      </w:r>
      <w:r w:rsidRPr="0094480F">
        <w:rPr>
          <w:rFonts w:ascii="Arial" w:hAnsi="Arial" w:cs="Arial"/>
          <w:color w:val="000000"/>
          <w:sz w:val="24"/>
          <w:szCs w:val="24"/>
        </w:rPr>
        <w:t>embro de Poder ou do Ministério Público, ou dirigente de órgão ou OSC da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Administração Pública Municipal; e</w:t>
      </w:r>
    </w:p>
    <w:p w14:paraId="444FD8EC" w14:textId="073635B0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b) cônjuge, companheiro ou parente em linha reta, colateral ou por afinidade, até 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segundo grau, das pessoas mencionadas na alínea “a” deste inciso;</w:t>
      </w:r>
    </w:p>
    <w:p w14:paraId="30709147" w14:textId="72336BA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lastRenderedPageBreak/>
        <w:t>XIII - declaração do representante legal da organização da sociedade civil de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que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não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será contratado, para prestação de serviços, servidor ou empregado público, inclusive aquele que exerça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cargo em comissão ou função de confiança, de órgão ou OSC da Administração Pública Municipal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celebrante, ou seu cônjuge, companheiro ou parente em linha reta, colateral ou por afinidade, até 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segundo grau, ressalvadas as hipóteses previstas em lei específica e na lei de diretrizes orçamentárias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(Anexo V); e</w:t>
      </w:r>
    </w:p>
    <w:p w14:paraId="3EECFA14" w14:textId="2327F93A" w:rsidR="008A19E2" w:rsidRPr="00A07D04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XIV - declaração do representante legal da organização da sociedade civil de </w:t>
      </w:r>
      <w:r w:rsidRPr="00A07D04">
        <w:rPr>
          <w:rFonts w:ascii="Arial" w:hAnsi="Arial" w:cs="Arial"/>
          <w:color w:val="000000"/>
          <w:sz w:val="24"/>
          <w:szCs w:val="24"/>
        </w:rPr>
        <w:t>que</w:t>
      </w:r>
      <w:r w:rsidR="00F1363A" w:rsidRPr="00A07D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7D04">
        <w:rPr>
          <w:rFonts w:ascii="Arial" w:hAnsi="Arial" w:cs="Arial"/>
          <w:color w:val="000000"/>
          <w:sz w:val="24"/>
          <w:szCs w:val="24"/>
        </w:rPr>
        <w:t>não serão remunerados, a qualquer título, com os recursos repassados (Anexo V):</w:t>
      </w:r>
    </w:p>
    <w:p w14:paraId="2DD02F4A" w14:textId="2C9466C2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a) membro de Poder ou do Ministério Público ou dirigente de órgão ou entidade da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Administração Pública municipal;</w:t>
      </w:r>
    </w:p>
    <w:p w14:paraId="64D4D975" w14:textId="348D99B5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b) servidor ou empregado público, inclusive aquele que exerça cargo em comissão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ou função de confiança, de órgão ou entidade da Administração Pública municipal celebrante, ou seu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cônjuge, companheiro ou parente em linha reta, colateral ou por afinidade, até o segundo grau,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ressalvadas as hipóteses previstas em lei específica e na lei de diretrizes orçamentárias; e</w:t>
      </w:r>
    </w:p>
    <w:p w14:paraId="72BDB7C8" w14:textId="68EB7C70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c) pessoas naturais condenadas pela prática de crimes contra a Administração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Pública ou contra o patrimônio público, de crimes eleitorais para os quais a lei comine pena privativa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liberdade, e de crimes de lavagem ou ocultação de bens, direitos e valores.</w:t>
      </w:r>
    </w:p>
    <w:p w14:paraId="402CC5B1" w14:textId="61196606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9.1.2.1. </w:t>
      </w:r>
      <w:r w:rsidRPr="0094480F">
        <w:rPr>
          <w:rFonts w:ascii="Arial" w:hAnsi="Arial" w:cs="Arial"/>
          <w:color w:val="000000"/>
          <w:sz w:val="24"/>
          <w:szCs w:val="24"/>
        </w:rPr>
        <w:t>Para fins do disposto neste Chamamento Público, entende-se por membro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poder o titular de cargo estrutural à organização política do Município que exerça atividade típica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governo, de forma remunerada, como Prefeito, Vice-Prefeito, Secretários Municipais e Vereadores.</w:t>
      </w:r>
    </w:p>
    <w:p w14:paraId="3927070F" w14:textId="13802853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9.1.3.2. </w:t>
      </w:r>
      <w:r w:rsidRPr="0094480F">
        <w:rPr>
          <w:rFonts w:ascii="Arial" w:hAnsi="Arial" w:cs="Arial"/>
          <w:color w:val="000000"/>
          <w:sz w:val="24"/>
          <w:szCs w:val="24"/>
        </w:rPr>
        <w:t>Para fins deste Chamamento Público, não são considerados membros de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Poder os integrantes de conselhos de direitos e de políticas públicas.</w:t>
      </w:r>
    </w:p>
    <w:p w14:paraId="304449E0" w14:textId="3E9D6949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9.1.3.3. </w:t>
      </w:r>
      <w:r w:rsidRPr="0094480F">
        <w:rPr>
          <w:rFonts w:ascii="Arial" w:hAnsi="Arial" w:cs="Arial"/>
          <w:color w:val="000000"/>
          <w:sz w:val="24"/>
          <w:szCs w:val="24"/>
        </w:rPr>
        <w:t>A capacidade técnica e operacional da organização da sociedade civil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independe da capacidade já instalada, admitida a contratação de profissionais, a aquisição de bens e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equipamentos ou a realização de serviços de adequação de espaço físico para o cumprimento do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objeto da parceria.</w:t>
      </w:r>
    </w:p>
    <w:p w14:paraId="247EA95B" w14:textId="2FF763B1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9.1.3.4. </w:t>
      </w:r>
      <w:r w:rsidRPr="0094480F">
        <w:rPr>
          <w:rFonts w:ascii="Arial" w:hAnsi="Arial" w:cs="Arial"/>
          <w:color w:val="000000"/>
          <w:sz w:val="24"/>
          <w:szCs w:val="24"/>
        </w:rPr>
        <w:t>Serão consideradas regulares, para fins de cumprimento do disposto dos</w:t>
      </w:r>
      <w:r w:rsidR="00F1363A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incisos IV a VII do item 9.1.2 deste edital, as certidões positivas com efeito de negativas.</w:t>
      </w:r>
    </w:p>
    <w:p w14:paraId="2A33BD42" w14:textId="77777777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9.2. Dos Impedimentos</w:t>
      </w:r>
    </w:p>
    <w:p w14:paraId="2A7173ED" w14:textId="0FB365C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9.2.1. </w:t>
      </w:r>
      <w:r w:rsidRPr="0094480F">
        <w:rPr>
          <w:rFonts w:ascii="Arial" w:hAnsi="Arial" w:cs="Arial"/>
          <w:color w:val="000000"/>
          <w:sz w:val="24"/>
          <w:szCs w:val="24"/>
        </w:rPr>
        <w:t>Não poderão celebrar a parceria decorrente deste chamamento público as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organizações da sociedade civil:</w:t>
      </w:r>
    </w:p>
    <w:p w14:paraId="0B17E209" w14:textId="0646BFB3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 - 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>s</w:t>
      </w:r>
      <w:r w:rsidRPr="0094480F">
        <w:rPr>
          <w:rFonts w:ascii="Arial" w:hAnsi="Arial" w:cs="Arial"/>
          <w:color w:val="000000"/>
          <w:sz w:val="24"/>
          <w:szCs w:val="24"/>
        </w:rPr>
        <w:t>uspensas temporariamente da participação em chamamento público e impedidas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de celebrar parceria ou contrato com órgãos e </w:t>
      </w:r>
      <w:proofErr w:type="spellStart"/>
      <w:r w:rsidRPr="0094480F">
        <w:rPr>
          <w:rFonts w:ascii="Arial" w:hAnsi="Arial" w:cs="Arial"/>
          <w:color w:val="000000"/>
          <w:sz w:val="24"/>
          <w:szCs w:val="24"/>
        </w:rPr>
        <w:t>OSCs</w:t>
      </w:r>
      <w:proofErr w:type="spellEnd"/>
      <w:r w:rsidRPr="0094480F">
        <w:rPr>
          <w:rFonts w:ascii="Arial" w:hAnsi="Arial" w:cs="Arial"/>
          <w:color w:val="000000"/>
          <w:sz w:val="24"/>
          <w:szCs w:val="24"/>
        </w:rPr>
        <w:t xml:space="preserve"> do Município de 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>Tapejara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gramStart"/>
      <w:r w:rsidRPr="0094480F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14:paraId="18C8F303" w14:textId="12CB6ABC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II – 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>d</w:t>
      </w:r>
      <w:r w:rsidRPr="0094480F">
        <w:rPr>
          <w:rFonts w:ascii="Arial" w:hAnsi="Arial" w:cs="Arial"/>
          <w:color w:val="000000"/>
          <w:sz w:val="24"/>
          <w:szCs w:val="24"/>
        </w:rPr>
        <w:t>eclaradas inidôneas para participar de chamamento público ou celebrar parceria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ou contrato com órgãos e </w:t>
      </w:r>
      <w:proofErr w:type="spellStart"/>
      <w:r w:rsidRPr="0094480F">
        <w:rPr>
          <w:rFonts w:ascii="Arial" w:hAnsi="Arial" w:cs="Arial"/>
          <w:color w:val="000000"/>
          <w:sz w:val="24"/>
          <w:szCs w:val="24"/>
        </w:rPr>
        <w:t>OSCs</w:t>
      </w:r>
      <w:proofErr w:type="spellEnd"/>
      <w:r w:rsidRPr="0094480F">
        <w:rPr>
          <w:rFonts w:ascii="Arial" w:hAnsi="Arial" w:cs="Arial"/>
          <w:color w:val="000000"/>
          <w:sz w:val="24"/>
          <w:szCs w:val="24"/>
        </w:rPr>
        <w:t xml:space="preserve"> de todas as esferas de governo, </w:t>
      </w:r>
      <w:r w:rsidRPr="0094480F">
        <w:rPr>
          <w:rFonts w:ascii="Arial" w:hAnsi="Arial" w:cs="Arial"/>
          <w:color w:val="000000"/>
          <w:sz w:val="24"/>
          <w:szCs w:val="24"/>
        </w:rPr>
        <w:lastRenderedPageBreak/>
        <w:t>enquanto perdurarem os motivos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determinantes da punição ou até que seja promovida a reabilitação perante a própria autoridade que</w:t>
      </w:r>
      <w:r w:rsidR="009526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aplicou a penalidade.</w:t>
      </w:r>
    </w:p>
    <w:p w14:paraId="701F7D5F" w14:textId="77777777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9.3. Da verificação dos requisitos para a celebração da parceria</w:t>
      </w:r>
    </w:p>
    <w:p w14:paraId="61E5EF7F" w14:textId="20EDAD8B" w:rsidR="008A19E2" w:rsidRPr="0094480F" w:rsidRDefault="008A19E2" w:rsidP="00F136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9.3.1. </w:t>
      </w:r>
      <w:r w:rsidRPr="0094480F">
        <w:rPr>
          <w:rFonts w:ascii="Arial" w:hAnsi="Arial" w:cs="Arial"/>
          <w:color w:val="000000"/>
          <w:sz w:val="24"/>
          <w:szCs w:val="24"/>
        </w:rPr>
        <w:t>O Gestor da Parceria verificará o cumprimento dos requisitos para a celebração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da parceria, oportunidade em que, para fins de apuração do cumprimento do requisito constante no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inciso IV do caput do art. 39 da Lei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13.019, de 2014 e do item 9.2 deste edital, verificará a existência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contas rejeitadas em âmbito federal, estadual</w:t>
      </w:r>
      <w:r w:rsidR="00E948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ou municipal que constem de plataformas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eletrônicas dos entes federados, bem como de penalidades aplicadas à OSC nos cadastros existentes,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cujas informações preponderarão sobre aquelas constantes no documento a que se refere o inciso X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do item 9.1.2 deste edital.</w:t>
      </w:r>
    </w:p>
    <w:p w14:paraId="3BFB4792" w14:textId="6F4EA6EC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9.3.2. </w:t>
      </w:r>
      <w:r w:rsidRPr="0094480F">
        <w:rPr>
          <w:rFonts w:ascii="Arial" w:hAnsi="Arial" w:cs="Arial"/>
          <w:color w:val="000000"/>
          <w:sz w:val="24"/>
          <w:szCs w:val="24"/>
        </w:rPr>
        <w:t>Caso se verifique irregularidade formal nos documentos apresentados nos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termos do item 9.1.2 deste edital, ou quando as certidões referidas nos incisos IV a VII do item 9.1.2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deste edital estiverem com prazo de vigência expirado e novas certidões não estiverem disponíveis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eletronicamente, a organização da sociedade civil será notificada para, no prazo de 05 dias, regularizar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 documentação, sob pena de não celebração da parceria.</w:t>
      </w:r>
    </w:p>
    <w:p w14:paraId="31F583EE" w14:textId="77777777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9.4. Da aprovação do Plano de Trabalho</w:t>
      </w:r>
    </w:p>
    <w:p w14:paraId="4AEE42CC" w14:textId="290A9076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Para a celebração da parceria, a organização da sociedade civil selecionada deverá,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no prazo referido no item 9.1.1, apresentar o Plano de Trabalho, com adequações que se fizerem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necessárias caso este já tenha sido apresentado juntamente com a proposta, o qual será submetido à</w:t>
      </w:r>
      <w:r w:rsidR="00A26CD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aprovação d</w:t>
      </w:r>
      <w:r w:rsidR="00136D9A">
        <w:rPr>
          <w:rFonts w:ascii="Arial" w:hAnsi="Arial" w:cs="Arial"/>
          <w:color w:val="000000"/>
          <w:sz w:val="24"/>
          <w:szCs w:val="24"/>
        </w:rPr>
        <w:t>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136D9A">
        <w:rPr>
          <w:rFonts w:ascii="Arial" w:hAnsi="Arial" w:cs="Arial"/>
          <w:color w:val="000000"/>
          <w:sz w:val="24"/>
          <w:szCs w:val="24"/>
        </w:rPr>
        <w:t>MUNICÍPIO</w:t>
      </w:r>
      <w:r w:rsidRPr="0094480F">
        <w:rPr>
          <w:rFonts w:ascii="Arial" w:hAnsi="Arial" w:cs="Arial"/>
          <w:color w:val="000000"/>
          <w:sz w:val="24"/>
          <w:szCs w:val="24"/>
        </w:rPr>
        <w:t>.</w:t>
      </w:r>
    </w:p>
    <w:p w14:paraId="318556BD" w14:textId="77777777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9.5. Dos pareceres técnico e jurídico</w:t>
      </w:r>
    </w:p>
    <w:p w14:paraId="5333782F" w14:textId="57089F0D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9.5.1. </w:t>
      </w:r>
      <w:r w:rsidRPr="0094480F">
        <w:rPr>
          <w:rFonts w:ascii="Arial" w:hAnsi="Arial" w:cs="Arial"/>
          <w:color w:val="000000"/>
          <w:sz w:val="24"/>
          <w:szCs w:val="24"/>
        </w:rPr>
        <w:t>Verificada a regularidade dos documentos apresentados e aprovado o Plano</w:t>
      </w:r>
      <w:r w:rsidR="00BF54BB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Trabalho apresentado, o processo será encaminhado para as áreas técnica e jurídica para emissão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parecer.</w:t>
      </w:r>
    </w:p>
    <w:p w14:paraId="7896872D" w14:textId="77777777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9.6. Da convocação para celebração da parceria</w:t>
      </w:r>
    </w:p>
    <w:p w14:paraId="736C47D1" w14:textId="4831DDFC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9.6.1. </w:t>
      </w:r>
      <w:r w:rsidRPr="0094480F">
        <w:rPr>
          <w:rFonts w:ascii="Arial" w:hAnsi="Arial" w:cs="Arial"/>
          <w:color w:val="000000"/>
          <w:sz w:val="24"/>
          <w:szCs w:val="24"/>
        </w:rPr>
        <w:t>Caso os pareceres sejam favoráveis à celebração da Parceria, a organização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da sociedade civil será convocada pelo Administrador Público para a assinatura do Termo de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Colaboração, no prazo de 02 (dois) dias, sob pena de decair do direito de celebração da parceria.</w:t>
      </w:r>
    </w:p>
    <w:p w14:paraId="1C0C1B2F" w14:textId="77777777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9.7. Da convocação da segunda colocada</w:t>
      </w:r>
    </w:p>
    <w:p w14:paraId="7FE4D9DC" w14:textId="05E88D16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9.7.1. </w:t>
      </w:r>
      <w:r w:rsidRPr="0094480F">
        <w:rPr>
          <w:rFonts w:ascii="Arial" w:hAnsi="Arial" w:cs="Arial"/>
          <w:color w:val="000000"/>
          <w:sz w:val="24"/>
          <w:szCs w:val="24"/>
        </w:rPr>
        <w:t>Na hipótese de a organização da sociedade civil selecionada não atender aos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requisitos exigidos no item 9.1.2 deste edital, aquela imediatamente mais bem classificada poderá ser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convidada a aceitar a celebração de parceria nos termos da proposta por ela apresentada.</w:t>
      </w:r>
    </w:p>
    <w:p w14:paraId="45436BEE" w14:textId="69B5AB30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9.7.2. </w:t>
      </w:r>
      <w:r w:rsidRPr="0094480F">
        <w:rPr>
          <w:rFonts w:ascii="Arial" w:hAnsi="Arial" w:cs="Arial"/>
          <w:color w:val="000000"/>
          <w:sz w:val="24"/>
          <w:szCs w:val="24"/>
        </w:rPr>
        <w:t>Caso a organização da sociedade civil convidada nos termos do item 9.7.1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deste edital aceite celebrar a parceria, ser-lhe-á concedido prazo para a apresentação dos documentos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referidos no item 9.1.2 e 9.4. Apresentados os documentos proceder-se-á à verificação do atendimento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aos requisitos previstos nos itens 9.1.2 a 9.1.3 deste edital, observado o procedimento do item 9.3,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deste edital.</w:t>
      </w:r>
    </w:p>
    <w:p w14:paraId="2BF955C0" w14:textId="213DEC69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9.7.3</w:t>
      </w:r>
      <w:r w:rsidRPr="0094480F">
        <w:rPr>
          <w:rFonts w:ascii="Arial" w:hAnsi="Arial" w:cs="Arial"/>
          <w:color w:val="000000"/>
          <w:sz w:val="24"/>
          <w:szCs w:val="24"/>
        </w:rPr>
        <w:t>. Verificada a regularidade dos documentos apresentados pela organização da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sociedade civil, serão adotados os procedimentos descritos nos itens 9.4 a 9.6 deste edital.</w:t>
      </w:r>
    </w:p>
    <w:p w14:paraId="15201E28" w14:textId="77777777" w:rsidR="00935A17" w:rsidRPr="0094480F" w:rsidRDefault="00935A17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5B6FF5" w14:textId="5FA341CC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10. DAS PENALIDADES</w:t>
      </w:r>
    </w:p>
    <w:p w14:paraId="49AA4735" w14:textId="43C57A95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10.1.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Pela execução da parceria em desacordo com o </w:t>
      </w:r>
      <w:r w:rsidR="0091150B">
        <w:rPr>
          <w:rFonts w:ascii="Arial" w:hAnsi="Arial" w:cs="Arial"/>
          <w:color w:val="000000"/>
          <w:sz w:val="24"/>
          <w:szCs w:val="24"/>
        </w:rPr>
        <w:t>P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lano de </w:t>
      </w:r>
      <w:r w:rsidR="0091150B">
        <w:rPr>
          <w:rFonts w:ascii="Arial" w:hAnsi="Arial" w:cs="Arial"/>
          <w:color w:val="000000"/>
          <w:sz w:val="24"/>
          <w:szCs w:val="24"/>
        </w:rPr>
        <w:t>T</w:t>
      </w:r>
      <w:r w:rsidRPr="0094480F">
        <w:rPr>
          <w:rFonts w:ascii="Arial" w:hAnsi="Arial" w:cs="Arial"/>
          <w:color w:val="000000"/>
          <w:sz w:val="24"/>
          <w:szCs w:val="24"/>
        </w:rPr>
        <w:t>rabalho, com as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normas da Lei </w:t>
      </w:r>
      <w:r w:rsidR="000A3FF1" w:rsidRPr="0094480F">
        <w:rPr>
          <w:rFonts w:ascii="Arial" w:hAnsi="Arial" w:cs="Arial"/>
          <w:color w:val="000000"/>
          <w:sz w:val="24"/>
          <w:szCs w:val="24"/>
        </w:rPr>
        <w:t>n.º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13.019/2014, da legislação municipal e demais legislação específica, </w:t>
      </w:r>
      <w:r w:rsidR="0091150B">
        <w:rPr>
          <w:rFonts w:ascii="Arial" w:hAnsi="Arial" w:cs="Arial"/>
          <w:color w:val="000000"/>
          <w:sz w:val="24"/>
          <w:szCs w:val="24"/>
        </w:rPr>
        <w:t>o MUNICÍPIO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poderá, garantida a prévia defesa, aplicar à organização da sociedade civil as seguintes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sanções:</w:t>
      </w:r>
    </w:p>
    <w:p w14:paraId="247A9F63" w14:textId="2530DFED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 – 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a</w:t>
      </w:r>
      <w:r w:rsidRPr="0094480F">
        <w:rPr>
          <w:rFonts w:ascii="Arial" w:hAnsi="Arial" w:cs="Arial"/>
          <w:color w:val="000000"/>
          <w:sz w:val="24"/>
          <w:szCs w:val="24"/>
        </w:rPr>
        <w:t>dvertência;</w:t>
      </w:r>
    </w:p>
    <w:p w14:paraId="4093C336" w14:textId="07490DC3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 xml:space="preserve">II - 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s</w:t>
      </w:r>
      <w:r w:rsidRPr="0094480F">
        <w:rPr>
          <w:rFonts w:ascii="Arial" w:hAnsi="Arial" w:cs="Arial"/>
          <w:color w:val="000000"/>
          <w:sz w:val="24"/>
          <w:szCs w:val="24"/>
        </w:rPr>
        <w:t>uspensão temporária da participação em chamamento público e impedimento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de celebrar parceria ou contrato com órgãos e </w:t>
      </w:r>
      <w:proofErr w:type="spellStart"/>
      <w:r w:rsidRPr="0094480F">
        <w:rPr>
          <w:rFonts w:ascii="Arial" w:hAnsi="Arial" w:cs="Arial"/>
          <w:color w:val="000000"/>
          <w:sz w:val="24"/>
          <w:szCs w:val="24"/>
        </w:rPr>
        <w:t>OSCs</w:t>
      </w:r>
      <w:proofErr w:type="spellEnd"/>
      <w:r w:rsidRPr="0094480F">
        <w:rPr>
          <w:rFonts w:ascii="Arial" w:hAnsi="Arial" w:cs="Arial"/>
          <w:color w:val="000000"/>
          <w:sz w:val="24"/>
          <w:szCs w:val="24"/>
        </w:rPr>
        <w:t xml:space="preserve"> da esfera de governo da Administração Pública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sancionadora, por prazo não superior a 02(dois) anos;</w:t>
      </w:r>
    </w:p>
    <w:p w14:paraId="092F89D4" w14:textId="3BF07A6D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III - declaração de inidoneidade para participar de chamamento público ou celebrar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parceria ou contrato com órgãos e entidades de todas as esferas de governo, enquanto perdurarem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os motivos determinantes da punição ou até que seja promovida a reabilitação perante a própria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autoridade que aplicou a penalidade, que será concedida sempre que a organização da sociedade civil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ressarcir a Administração Pública pelos prejuízos resultantes e depois de decorrido o prazo da sanção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aplicada com base no inciso II.</w:t>
      </w:r>
    </w:p>
    <w:p w14:paraId="65F8C0DF" w14:textId="77777777" w:rsidR="00935A17" w:rsidRPr="0094480F" w:rsidRDefault="00935A17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C74E0C" w14:textId="13956963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11. DA VIGÊNCIA E DA PRORROGAÇÃO DO TERMO DE COLABORAÇÃO</w:t>
      </w:r>
    </w:p>
    <w:p w14:paraId="4B7544B7" w14:textId="51D7B1B3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11.1. </w:t>
      </w:r>
      <w:r w:rsidRPr="0094480F">
        <w:rPr>
          <w:rFonts w:ascii="Arial" w:hAnsi="Arial" w:cs="Arial"/>
          <w:color w:val="000000"/>
          <w:sz w:val="24"/>
          <w:szCs w:val="24"/>
        </w:rPr>
        <w:t>O Termo de Colaboração terá vigência de, no máximo, 12 (doze) meses, a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contar de sua assinatura.</w:t>
      </w:r>
    </w:p>
    <w:p w14:paraId="6CD9FBBE" w14:textId="77777777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11.2. </w:t>
      </w:r>
      <w:r w:rsidRPr="0094480F">
        <w:rPr>
          <w:rFonts w:ascii="Arial" w:hAnsi="Arial" w:cs="Arial"/>
          <w:color w:val="000000"/>
          <w:sz w:val="24"/>
          <w:szCs w:val="24"/>
        </w:rPr>
        <w:t>O prazo de vigência poderá ser prorrogado nos seguintes casos:</w:t>
      </w:r>
    </w:p>
    <w:p w14:paraId="2A4202EE" w14:textId="4634E15A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I - mediante solicitação da organização da sociedade civil, devidamente formalizada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e justificada, a ser apresentada </w:t>
      </w:r>
      <w:r w:rsidR="00B33487">
        <w:rPr>
          <w:rFonts w:ascii="Arial" w:hAnsi="Arial" w:cs="Arial"/>
          <w:color w:val="000000"/>
          <w:sz w:val="24"/>
          <w:szCs w:val="24"/>
        </w:rPr>
        <w:t>ao MUNICÍPIO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em, no mínimo, trinta dias antes do termo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inicialmente previsto, a qual dependerá de concordância da Administração; </w:t>
      </w:r>
      <w:proofErr w:type="gramStart"/>
      <w:r w:rsidRPr="0094480F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14:paraId="1153FE8F" w14:textId="5F6E84F6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II - de ofício pel</w:t>
      </w:r>
      <w:r w:rsidR="00B33487">
        <w:rPr>
          <w:rFonts w:ascii="Arial" w:hAnsi="Arial" w:cs="Arial"/>
          <w:color w:val="000000"/>
          <w:sz w:val="24"/>
          <w:szCs w:val="24"/>
        </w:rPr>
        <w:t>a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Administração Pública quando ela der causa a atraso na liberação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de recursos financeiros, limitada ao exato período do atraso verificado.</w:t>
      </w:r>
    </w:p>
    <w:p w14:paraId="42A7A1B2" w14:textId="77777777" w:rsidR="00935A17" w:rsidRPr="0094480F" w:rsidRDefault="00935A17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597DD4" w14:textId="3B4A3C34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>12. DISPOSIÇÕES COMPLEMENTARES</w:t>
      </w:r>
    </w:p>
    <w:p w14:paraId="3BB2155B" w14:textId="3A374F39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12.1. </w:t>
      </w:r>
      <w:r w:rsidRPr="0094480F">
        <w:rPr>
          <w:rFonts w:ascii="Arial" w:hAnsi="Arial" w:cs="Arial"/>
          <w:color w:val="000000"/>
          <w:sz w:val="24"/>
          <w:szCs w:val="24"/>
        </w:rPr>
        <w:t>As obrigações da organização da sociedade civil e do Município e demais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regramentos para a execução da parceria, inclusive no que respeita à prestação de contas, constam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do Termo de Colaboração que integra o presente edital (Anexo I).</w:t>
      </w:r>
    </w:p>
    <w:p w14:paraId="669AFCF1" w14:textId="22AA9CDE" w:rsidR="008A19E2" w:rsidRPr="0094480F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12.1.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Informações serão prestadas aos interessados no horário das 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08</w:t>
      </w:r>
      <w:r w:rsidRPr="0094480F">
        <w:rPr>
          <w:rFonts w:ascii="Arial" w:hAnsi="Arial" w:cs="Arial"/>
          <w:color w:val="000000"/>
          <w:sz w:val="24"/>
          <w:szCs w:val="24"/>
        </w:rPr>
        <w:t>h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às 1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2h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e 13h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30min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à</w:t>
      </w:r>
      <w:r w:rsidRPr="0094480F">
        <w:rPr>
          <w:rFonts w:ascii="Arial" w:hAnsi="Arial" w:cs="Arial"/>
          <w:color w:val="000000"/>
          <w:sz w:val="24"/>
          <w:szCs w:val="24"/>
        </w:rPr>
        <w:t>s 17h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30min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, na Prefeitura Municipal de 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Tapejara</w:t>
      </w:r>
      <w:r w:rsidRPr="0094480F">
        <w:rPr>
          <w:rFonts w:ascii="Arial" w:hAnsi="Arial" w:cs="Arial"/>
          <w:color w:val="000000"/>
          <w:sz w:val="24"/>
          <w:szCs w:val="24"/>
        </w:rPr>
        <w:t>, ou pelo telefone (54)</w:t>
      </w:r>
      <w:r w:rsidR="00B334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334</w:t>
      </w:r>
      <w:r w:rsidR="00935A17" w:rsidRPr="0094480F">
        <w:rPr>
          <w:rFonts w:ascii="Arial" w:hAnsi="Arial" w:cs="Arial"/>
          <w:color w:val="000000"/>
          <w:sz w:val="24"/>
          <w:szCs w:val="24"/>
        </w:rPr>
        <w:t>4</w:t>
      </w:r>
      <w:r w:rsidR="002F1FF8">
        <w:rPr>
          <w:rFonts w:ascii="Arial" w:hAnsi="Arial" w:cs="Arial"/>
          <w:color w:val="000000"/>
          <w:sz w:val="24"/>
          <w:szCs w:val="24"/>
        </w:rPr>
        <w:t>-</w:t>
      </w:r>
      <w:r w:rsidR="00EF7D83">
        <w:rPr>
          <w:rFonts w:ascii="Arial" w:hAnsi="Arial" w:cs="Arial"/>
          <w:color w:val="000000"/>
          <w:sz w:val="24"/>
          <w:szCs w:val="24"/>
        </w:rPr>
        <w:t>4700</w:t>
      </w:r>
      <w:r w:rsidR="002F1FF8">
        <w:rPr>
          <w:rFonts w:ascii="Arial" w:hAnsi="Arial" w:cs="Arial"/>
          <w:color w:val="000000"/>
          <w:sz w:val="24"/>
          <w:szCs w:val="24"/>
        </w:rPr>
        <w:t xml:space="preserve"> (ramal 2008)</w:t>
      </w:r>
      <w:r w:rsidRPr="0094480F">
        <w:rPr>
          <w:rFonts w:ascii="Arial" w:hAnsi="Arial" w:cs="Arial"/>
          <w:color w:val="000000"/>
          <w:sz w:val="24"/>
          <w:szCs w:val="24"/>
        </w:rPr>
        <w:t>.</w:t>
      </w:r>
    </w:p>
    <w:p w14:paraId="437040CA" w14:textId="2D1CDCD1" w:rsidR="008A19E2" w:rsidRDefault="008A19E2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563C2"/>
          <w:sz w:val="24"/>
          <w:szCs w:val="24"/>
        </w:rPr>
      </w:pPr>
      <w:r w:rsidRPr="0094480F">
        <w:rPr>
          <w:rFonts w:ascii="Arial" w:hAnsi="Arial" w:cs="Arial"/>
          <w:b/>
          <w:bCs/>
          <w:color w:val="000000"/>
          <w:sz w:val="24"/>
          <w:szCs w:val="24"/>
        </w:rPr>
        <w:t xml:space="preserve">12.2. </w:t>
      </w:r>
      <w:r w:rsidRPr="0094480F">
        <w:rPr>
          <w:rFonts w:ascii="Arial" w:hAnsi="Arial" w:cs="Arial"/>
          <w:color w:val="000000"/>
          <w:sz w:val="24"/>
          <w:szCs w:val="24"/>
        </w:rPr>
        <w:t>Todos os atos deste Chamamento Público, inclusive esclarecimentos que</w:t>
      </w:r>
      <w:r w:rsidR="00BF71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 xml:space="preserve">forem prestados, serão publicados no site do Município: </w:t>
      </w:r>
      <w:hyperlink r:id="rId8" w:history="1">
        <w:r w:rsidR="00776205" w:rsidRPr="00C0075E">
          <w:rPr>
            <w:rStyle w:val="Hyperlink"/>
            <w:rFonts w:ascii="Arial" w:hAnsi="Arial" w:cs="Arial"/>
            <w:sz w:val="24"/>
            <w:szCs w:val="24"/>
          </w:rPr>
          <w:t>www.tapejara.rs.com.br</w:t>
        </w:r>
      </w:hyperlink>
      <w:r w:rsidR="00776205">
        <w:rPr>
          <w:rFonts w:ascii="Arial" w:hAnsi="Arial" w:cs="Arial"/>
          <w:color w:val="0563C2"/>
          <w:sz w:val="24"/>
          <w:szCs w:val="24"/>
        </w:rPr>
        <w:t>.</w:t>
      </w:r>
    </w:p>
    <w:p w14:paraId="251DCC65" w14:textId="77777777" w:rsidR="00776205" w:rsidRPr="0094480F" w:rsidRDefault="00776205" w:rsidP="00935A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563C2"/>
          <w:sz w:val="24"/>
          <w:szCs w:val="24"/>
        </w:rPr>
      </w:pPr>
    </w:p>
    <w:p w14:paraId="44725BC6" w14:textId="5A4EABE9" w:rsidR="008A19E2" w:rsidRPr="0094480F" w:rsidRDefault="00BF717F" w:rsidP="007762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21B6">
        <w:rPr>
          <w:rFonts w:ascii="Arial" w:hAnsi="Arial" w:cs="Arial"/>
          <w:color w:val="000000"/>
          <w:sz w:val="24"/>
          <w:szCs w:val="24"/>
        </w:rPr>
        <w:t>Tapejara - RS</w:t>
      </w:r>
      <w:r w:rsidR="00C85F43" w:rsidRPr="009221B6">
        <w:rPr>
          <w:rFonts w:ascii="Arial" w:hAnsi="Arial" w:cs="Arial"/>
          <w:color w:val="000000"/>
          <w:sz w:val="24"/>
          <w:szCs w:val="24"/>
        </w:rPr>
        <w:t>, 21</w:t>
      </w:r>
      <w:r w:rsidR="008A19E2" w:rsidRPr="009221B6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76205" w:rsidRPr="009221B6">
        <w:rPr>
          <w:rFonts w:ascii="Arial" w:hAnsi="Arial" w:cs="Arial"/>
          <w:color w:val="000000"/>
          <w:sz w:val="24"/>
          <w:szCs w:val="24"/>
        </w:rPr>
        <w:t>dezembro</w:t>
      </w:r>
      <w:r w:rsidR="008A19E2" w:rsidRPr="009221B6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C85F43" w:rsidRPr="009221B6">
        <w:rPr>
          <w:rFonts w:ascii="Arial" w:hAnsi="Arial" w:cs="Arial"/>
          <w:color w:val="000000"/>
          <w:sz w:val="24"/>
          <w:szCs w:val="24"/>
        </w:rPr>
        <w:t>2</w:t>
      </w:r>
      <w:r w:rsidR="008A19E2" w:rsidRPr="009221B6">
        <w:rPr>
          <w:rFonts w:ascii="Arial" w:hAnsi="Arial" w:cs="Arial"/>
          <w:color w:val="000000"/>
          <w:sz w:val="24"/>
          <w:szCs w:val="24"/>
        </w:rPr>
        <w:t>.</w:t>
      </w:r>
    </w:p>
    <w:p w14:paraId="58A5CC17" w14:textId="77777777" w:rsidR="00BF717F" w:rsidRPr="0094480F" w:rsidRDefault="00BF717F" w:rsidP="00776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DC1B2E" w14:textId="77777777" w:rsidR="00E853E9" w:rsidRDefault="00E853E9" w:rsidP="00BF7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28B745" w14:textId="77777777" w:rsidR="00776205" w:rsidRDefault="00776205" w:rsidP="00BF7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C8F340" w14:textId="77777777" w:rsidR="00776205" w:rsidRDefault="00776205" w:rsidP="00BF7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78F795" w14:textId="77777777" w:rsidR="00776205" w:rsidRPr="007653F9" w:rsidRDefault="00776205" w:rsidP="00776205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653F9">
        <w:rPr>
          <w:rFonts w:ascii="Arial" w:hAnsi="Arial" w:cs="Arial"/>
          <w:b/>
          <w:bCs/>
        </w:rPr>
        <w:t xml:space="preserve">EVANIR WOLFF </w:t>
      </w:r>
    </w:p>
    <w:p w14:paraId="5BCE5EA8" w14:textId="3375422B" w:rsidR="008A19E2" w:rsidRPr="0094480F" w:rsidRDefault="008A19E2" w:rsidP="00776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Prefeito Municipal</w:t>
      </w:r>
      <w:r w:rsidR="00E853E9">
        <w:rPr>
          <w:rFonts w:ascii="Arial" w:hAnsi="Arial" w:cs="Arial"/>
          <w:color w:val="000000"/>
          <w:sz w:val="24"/>
          <w:szCs w:val="24"/>
        </w:rPr>
        <w:t xml:space="preserve"> de Tapejara</w:t>
      </w:r>
    </w:p>
    <w:p w14:paraId="01C58D1B" w14:textId="77777777" w:rsidR="009E7262" w:rsidRDefault="009E726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69E649" w14:textId="77777777" w:rsidR="009E7262" w:rsidRDefault="009E726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123677" w14:textId="3DDE838F" w:rsidR="008A19E2" w:rsidRPr="0094480F" w:rsidRDefault="008A19E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Este edital foi devidamente examinado</w:t>
      </w:r>
    </w:p>
    <w:p w14:paraId="56D05CF8" w14:textId="13BD390F" w:rsidR="008A19E2" w:rsidRPr="0094480F" w:rsidRDefault="008A19E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480F">
        <w:rPr>
          <w:rFonts w:ascii="Arial" w:hAnsi="Arial" w:cs="Arial"/>
          <w:color w:val="000000"/>
          <w:sz w:val="24"/>
          <w:szCs w:val="24"/>
        </w:rPr>
        <w:t>e aprovado por esta Assessoria</w:t>
      </w:r>
      <w:r w:rsidR="00BF717F" w:rsidRPr="009448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80F">
        <w:rPr>
          <w:rFonts w:ascii="Arial" w:hAnsi="Arial" w:cs="Arial"/>
          <w:color w:val="000000"/>
          <w:sz w:val="24"/>
          <w:szCs w:val="24"/>
        </w:rPr>
        <w:t>Jurídica.</w:t>
      </w:r>
    </w:p>
    <w:p w14:paraId="128B6DEA" w14:textId="2EDB134A" w:rsidR="008A19E2" w:rsidRPr="00B22154" w:rsidRDefault="008A19E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221B6">
        <w:rPr>
          <w:rFonts w:ascii="Arial" w:hAnsi="Arial" w:cs="Arial"/>
          <w:color w:val="000000"/>
          <w:sz w:val="24"/>
          <w:szCs w:val="24"/>
        </w:rPr>
        <w:t>Em</w:t>
      </w:r>
      <w:r w:rsidR="007763D3" w:rsidRPr="009221B6">
        <w:rPr>
          <w:rFonts w:ascii="Arial" w:hAnsi="Arial" w:cs="Arial"/>
          <w:color w:val="000000"/>
          <w:sz w:val="24"/>
          <w:szCs w:val="24"/>
        </w:rPr>
        <w:t>,</w:t>
      </w:r>
      <w:r w:rsidRPr="009221B6">
        <w:rPr>
          <w:rFonts w:ascii="Arial" w:hAnsi="Arial" w:cs="Arial"/>
          <w:color w:val="000000"/>
          <w:sz w:val="24"/>
          <w:szCs w:val="24"/>
        </w:rPr>
        <w:t xml:space="preserve"> </w:t>
      </w:r>
      <w:r w:rsidR="00C85F43" w:rsidRPr="009221B6">
        <w:rPr>
          <w:rFonts w:ascii="Arial" w:hAnsi="Arial" w:cs="Arial"/>
          <w:color w:val="000000"/>
          <w:sz w:val="24"/>
          <w:szCs w:val="24"/>
        </w:rPr>
        <w:t>21</w:t>
      </w:r>
      <w:r w:rsidR="007763D3" w:rsidRPr="009221B6">
        <w:rPr>
          <w:rFonts w:ascii="Arial" w:hAnsi="Arial" w:cs="Arial"/>
          <w:color w:val="000000"/>
          <w:sz w:val="24"/>
          <w:szCs w:val="24"/>
        </w:rPr>
        <w:t>/12</w:t>
      </w:r>
      <w:r w:rsidRPr="009221B6">
        <w:rPr>
          <w:rFonts w:ascii="Arial" w:hAnsi="Arial" w:cs="Arial"/>
          <w:color w:val="000000"/>
          <w:sz w:val="24"/>
          <w:szCs w:val="24"/>
        </w:rPr>
        <w:t>/202</w:t>
      </w:r>
      <w:r w:rsidR="00C85F43" w:rsidRPr="009221B6">
        <w:rPr>
          <w:rFonts w:ascii="Arial" w:hAnsi="Arial" w:cs="Arial"/>
          <w:color w:val="000000"/>
          <w:sz w:val="24"/>
          <w:szCs w:val="24"/>
        </w:rPr>
        <w:t>2</w:t>
      </w:r>
      <w:r w:rsidRPr="009221B6">
        <w:rPr>
          <w:rFonts w:ascii="Arial" w:hAnsi="Arial" w:cs="Arial"/>
          <w:color w:val="000000"/>
          <w:sz w:val="24"/>
          <w:szCs w:val="24"/>
        </w:rPr>
        <w:t>.</w:t>
      </w:r>
    </w:p>
    <w:p w14:paraId="4E039FCB" w14:textId="4ABDF6CE" w:rsidR="0094480F" w:rsidRDefault="0094480F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A6F88C" w14:textId="77777777" w:rsidR="009E7262" w:rsidRDefault="009E726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7A9883" w14:textId="77777777" w:rsidR="009E7262" w:rsidRDefault="009E726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EE7135" w14:textId="77777777" w:rsidR="00C5126A" w:rsidRDefault="00B22154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154">
        <w:rPr>
          <w:rFonts w:ascii="Arial" w:hAnsi="Arial" w:cs="Arial"/>
          <w:b/>
          <w:bCs/>
          <w:color w:val="000000"/>
          <w:sz w:val="24"/>
          <w:szCs w:val="24"/>
        </w:rPr>
        <w:t>LEONARDO FRIGERI</w:t>
      </w:r>
      <w:r w:rsidRPr="00B221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D6B77A" w14:textId="25D68633" w:rsidR="008A19E2" w:rsidRPr="0094480F" w:rsidRDefault="008A19E2" w:rsidP="00BF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2154">
        <w:rPr>
          <w:rFonts w:ascii="Arial" w:hAnsi="Arial" w:cs="Arial"/>
          <w:color w:val="000000"/>
          <w:sz w:val="24"/>
          <w:szCs w:val="24"/>
        </w:rPr>
        <w:t>Procurador</w:t>
      </w:r>
      <w:r w:rsidR="00BF717F" w:rsidRPr="00B22154">
        <w:rPr>
          <w:rFonts w:ascii="Arial" w:hAnsi="Arial" w:cs="Arial"/>
          <w:color w:val="000000"/>
          <w:sz w:val="24"/>
          <w:szCs w:val="24"/>
        </w:rPr>
        <w:t xml:space="preserve"> do Município</w:t>
      </w:r>
    </w:p>
    <w:p w14:paraId="67DE59C2" w14:textId="77777777" w:rsidR="008E3883" w:rsidRDefault="008E3883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3F49ADCB" w14:textId="369AB353" w:rsidR="008A19E2" w:rsidRPr="00B33487" w:rsidRDefault="00B33487" w:rsidP="002951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3348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 – MINUTA DE TERMO DE COLABORAÇÃO</w:t>
      </w:r>
    </w:p>
    <w:p w14:paraId="147EEF83" w14:textId="77777777" w:rsidR="00BF717F" w:rsidRDefault="00BF717F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4E79AC51" w14:textId="626BB96F" w:rsidR="008A19E2" w:rsidRDefault="008A19E2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Município de </w:t>
      </w:r>
      <w:r w:rsidR="00BF717F">
        <w:rPr>
          <w:rFonts w:ascii="Arial" w:hAnsi="Arial" w:cs="Arial"/>
          <w:color w:val="000000"/>
        </w:rPr>
        <w:t>Tapejara</w:t>
      </w:r>
      <w:r>
        <w:rPr>
          <w:rFonts w:ascii="Arial" w:hAnsi="Arial" w:cs="Arial"/>
          <w:color w:val="000000"/>
        </w:rPr>
        <w:t xml:space="preserve">, pessoa jurídica de direito público, inscrito no CNPJ sob o </w:t>
      </w:r>
      <w:r w:rsidR="000A3FF1">
        <w:rPr>
          <w:rFonts w:ascii="Arial" w:hAnsi="Arial" w:cs="Arial"/>
          <w:color w:val="000000"/>
        </w:rPr>
        <w:t>n.º</w:t>
      </w:r>
      <w:r w:rsidR="00BF717F">
        <w:rPr>
          <w:rFonts w:ascii="Arial" w:hAnsi="Arial" w:cs="Arial"/>
          <w:color w:val="000000"/>
        </w:rPr>
        <w:t xml:space="preserve"> 87.615.449/0001-42</w:t>
      </w:r>
      <w:r>
        <w:rPr>
          <w:rFonts w:ascii="Arial" w:hAnsi="Arial" w:cs="Arial"/>
          <w:color w:val="000000"/>
        </w:rPr>
        <w:t xml:space="preserve">, com sede na Rua </w:t>
      </w:r>
      <w:r w:rsidR="00BF717F">
        <w:rPr>
          <w:rFonts w:ascii="Arial" w:hAnsi="Arial" w:cs="Arial"/>
          <w:color w:val="000000"/>
        </w:rPr>
        <w:t>do Comércio</w:t>
      </w:r>
      <w:r>
        <w:rPr>
          <w:rFonts w:ascii="Arial" w:hAnsi="Arial" w:cs="Arial"/>
          <w:color w:val="000000"/>
        </w:rPr>
        <w:t xml:space="preserve">,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BF717F">
        <w:rPr>
          <w:rFonts w:ascii="Arial" w:hAnsi="Arial" w:cs="Arial"/>
          <w:color w:val="000000"/>
        </w:rPr>
        <w:t>1468</w:t>
      </w:r>
      <w:r>
        <w:rPr>
          <w:rFonts w:ascii="Arial" w:hAnsi="Arial" w:cs="Arial"/>
          <w:color w:val="000000"/>
        </w:rPr>
        <w:t xml:space="preserve"> Bairro Centro, CEP 99.</w:t>
      </w:r>
      <w:r w:rsidR="00BF717F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50.000, </w:t>
      </w:r>
      <w:r w:rsidR="00B33487">
        <w:rPr>
          <w:rFonts w:ascii="Arial" w:hAnsi="Arial" w:cs="Arial"/>
          <w:color w:val="000000"/>
        </w:rPr>
        <w:t xml:space="preserve">estado do </w:t>
      </w:r>
      <w:r>
        <w:rPr>
          <w:rFonts w:ascii="Arial" w:hAnsi="Arial" w:cs="Arial"/>
          <w:color w:val="000000"/>
        </w:rPr>
        <w:t>Rio</w:t>
      </w:r>
      <w:r w:rsidR="00BF71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Grande do SUL - RS, representado pelo Prefeito Municipal, Sr. </w:t>
      </w:r>
      <w:r w:rsidR="00B33487">
        <w:rPr>
          <w:rFonts w:ascii="Arial" w:hAnsi="Arial" w:cs="Arial"/>
          <w:color w:val="000000"/>
        </w:rPr>
        <w:t>EVANIR WOLFF</w:t>
      </w:r>
      <w:r>
        <w:rPr>
          <w:rFonts w:ascii="Arial" w:hAnsi="Arial" w:cs="Arial"/>
          <w:color w:val="000000"/>
        </w:rPr>
        <w:t>, brasileiro, casado, portador</w:t>
      </w:r>
      <w:r w:rsidR="00BF71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 RG </w:t>
      </w:r>
      <w:r w:rsidR="00B33487">
        <w:rPr>
          <w:rFonts w:ascii="Arial" w:hAnsi="Arial" w:cs="Arial"/>
          <w:color w:val="000000"/>
        </w:rPr>
        <w:t xml:space="preserve">sob o </w:t>
      </w:r>
      <w:proofErr w:type="spellStart"/>
      <w:r>
        <w:rPr>
          <w:rFonts w:ascii="Arial" w:hAnsi="Arial" w:cs="Arial"/>
          <w:color w:val="000000"/>
        </w:rPr>
        <w:t>n</w:t>
      </w:r>
      <w:r w:rsidR="00BF717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°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BF717F">
        <w:rPr>
          <w:rFonts w:ascii="Arial" w:hAnsi="Arial" w:cs="Arial"/>
          <w:color w:val="000000"/>
        </w:rPr>
        <w:t>3017284674</w:t>
      </w:r>
      <w:r>
        <w:rPr>
          <w:rFonts w:ascii="Arial" w:hAnsi="Arial" w:cs="Arial"/>
          <w:color w:val="000000"/>
        </w:rPr>
        <w:t xml:space="preserve"> SSP-RS, inscrito no CPF sob o </w:t>
      </w:r>
      <w:proofErr w:type="spellStart"/>
      <w:r>
        <w:rPr>
          <w:rFonts w:ascii="Arial" w:hAnsi="Arial" w:cs="Arial"/>
          <w:color w:val="000000"/>
        </w:rPr>
        <w:t>n</w:t>
      </w:r>
      <w:r w:rsidR="00BF717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°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BF717F">
        <w:rPr>
          <w:rFonts w:ascii="Arial" w:hAnsi="Arial" w:cs="Arial"/>
          <w:color w:val="000000"/>
        </w:rPr>
        <w:t>453376750-87</w:t>
      </w:r>
      <w:r>
        <w:rPr>
          <w:rFonts w:ascii="Arial" w:hAnsi="Arial" w:cs="Arial"/>
          <w:color w:val="000000"/>
        </w:rPr>
        <w:t>, residente e domiciliado</w:t>
      </w:r>
      <w:r w:rsidR="00BF71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nes</w:t>
      </w:r>
      <w:r w:rsidR="00B33487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 Município, no exercício de suas atribuições legais e regulamentares, doravante denominado</w:t>
      </w:r>
      <w:r w:rsidR="002951F9">
        <w:rPr>
          <w:rFonts w:ascii="Arial" w:hAnsi="Arial" w:cs="Arial"/>
          <w:color w:val="000000"/>
        </w:rPr>
        <w:t xml:space="preserve"> MUNICÍPIO</w:t>
      </w:r>
      <w:r>
        <w:rPr>
          <w:rFonts w:ascii="Arial" w:hAnsi="Arial" w:cs="Arial"/>
          <w:color w:val="000000"/>
        </w:rPr>
        <w:t xml:space="preserve"> e a Organização da Sociedade Civil _________________, situada a Av./Rua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</w:t>
      </w:r>
      <w:r w:rsidR="008E3883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t xml:space="preserve">___,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___, Bairro </w:t>
      </w:r>
      <w:r w:rsidR="008E3883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 xml:space="preserve">___ CEP ____________, </w:t>
      </w:r>
      <w:r w:rsidR="002951F9">
        <w:rPr>
          <w:rFonts w:ascii="Arial" w:hAnsi="Arial" w:cs="Arial"/>
          <w:color w:val="000000"/>
        </w:rPr>
        <w:t xml:space="preserve">Tapejara </w:t>
      </w:r>
      <w:r>
        <w:rPr>
          <w:rFonts w:ascii="Arial" w:hAnsi="Arial" w:cs="Arial"/>
          <w:color w:val="000000"/>
        </w:rPr>
        <w:t>- RS, neste ato devidamente representada pelo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seu Presidente, Sr. _</w:t>
      </w:r>
      <w:r w:rsidR="008E3883">
        <w:rPr>
          <w:rFonts w:ascii="Arial" w:hAnsi="Arial" w:cs="Arial"/>
          <w:color w:val="000000"/>
        </w:rPr>
        <w:t>______________________</w:t>
      </w:r>
      <w:r>
        <w:rPr>
          <w:rFonts w:ascii="Arial" w:hAnsi="Arial" w:cs="Arial"/>
          <w:color w:val="000000"/>
        </w:rPr>
        <w:t xml:space="preserve">__, brasileiro, casado/solteiro, portador do RG </w:t>
      </w:r>
      <w:r w:rsidR="00B33487">
        <w:rPr>
          <w:rFonts w:ascii="Arial" w:hAnsi="Arial" w:cs="Arial"/>
          <w:color w:val="000000"/>
        </w:rPr>
        <w:t xml:space="preserve">sob o </w:t>
      </w:r>
      <w:proofErr w:type="spellStart"/>
      <w:r>
        <w:rPr>
          <w:rFonts w:ascii="Arial" w:hAnsi="Arial" w:cs="Arial"/>
          <w:color w:val="000000"/>
        </w:rPr>
        <w:t>n</w:t>
      </w:r>
      <w:r w:rsidR="002951F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°</w:t>
      </w:r>
      <w:proofErr w:type="spellEnd"/>
      <w:r>
        <w:rPr>
          <w:rFonts w:ascii="Arial" w:hAnsi="Arial" w:cs="Arial"/>
          <w:color w:val="000000"/>
        </w:rPr>
        <w:t xml:space="preserve"> ___ SSP-RS, inscrito no CPF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sob o </w:t>
      </w:r>
      <w:proofErr w:type="spellStart"/>
      <w:r>
        <w:rPr>
          <w:rFonts w:ascii="Arial" w:hAnsi="Arial" w:cs="Arial"/>
          <w:color w:val="000000"/>
        </w:rPr>
        <w:t>n</w:t>
      </w:r>
      <w:r w:rsidR="002951F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°</w:t>
      </w:r>
      <w:proofErr w:type="spellEnd"/>
      <w:r>
        <w:rPr>
          <w:rFonts w:ascii="Arial" w:hAnsi="Arial" w:cs="Arial"/>
          <w:color w:val="000000"/>
        </w:rPr>
        <w:t xml:space="preserve"> _____, residente e domiciliado na Av./Rua _</w:t>
      </w:r>
      <w:r w:rsidR="008E3883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 xml:space="preserve">__,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>___, nes</w:t>
      </w:r>
      <w:r w:rsidR="00B33487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e Município, doravante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denominada OSC, com fundamento na Lei Federal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13.019/2014, bem como nos princípios que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regem a Administração Pública e demais normas pertinentes, celebram este Termo de Colaboração,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forma e condições estabelecidas nas seguintes cláusulas:</w:t>
      </w:r>
    </w:p>
    <w:p w14:paraId="2A560BF1" w14:textId="77777777" w:rsidR="002951F9" w:rsidRDefault="002951F9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2CD4834F" w14:textId="6A0DB141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DO OBJETO</w:t>
      </w:r>
    </w:p>
    <w:p w14:paraId="6FBE260B" w14:textId="678BB4B2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1.1. </w:t>
      </w:r>
      <w:r>
        <w:rPr>
          <w:rFonts w:ascii="Arial" w:hAnsi="Arial" w:cs="Arial"/>
          <w:color w:val="000000"/>
        </w:rPr>
        <w:t>O presente Termo de Colaboração tem por objeto_</w:t>
      </w:r>
      <w:r w:rsidR="0094480F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____.</w:t>
      </w:r>
    </w:p>
    <w:p w14:paraId="366E8C55" w14:textId="77777777" w:rsidR="002951F9" w:rsidRDefault="002951F9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6CC6649C" w14:textId="4214E3A8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DA TRANSFERÊNCIA FINANCEIRA</w:t>
      </w:r>
    </w:p>
    <w:p w14:paraId="6B26782E" w14:textId="4B9BC56B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2.1. </w:t>
      </w:r>
      <w:r>
        <w:rPr>
          <w:rFonts w:ascii="Arial" w:hAnsi="Arial" w:cs="Arial"/>
          <w:color w:val="000000"/>
        </w:rPr>
        <w:t>A Administração Pública repassará a OSC o valor de R$</w:t>
      </w:r>
      <w:r w:rsidR="003A6985">
        <w:rPr>
          <w:rFonts w:ascii="Arial" w:hAnsi="Arial" w:cs="Arial"/>
          <w:color w:val="000000"/>
        </w:rPr>
        <w:t xml:space="preserve"> ____________________________</w:t>
      </w:r>
      <w:r>
        <w:rPr>
          <w:rFonts w:ascii="Arial" w:hAnsi="Arial" w:cs="Arial"/>
          <w:color w:val="000000"/>
        </w:rPr>
        <w:t>, conforme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cronograma de desembolso, constante no Plano de Trabalho anexo a este Termo de Colaboração</w:t>
      </w:r>
      <w:r w:rsidR="002951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sendo que o município disporá para a realização do evento recursos até o limite de R$ </w:t>
      </w:r>
      <w:r w:rsidR="003A6985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>.</w:t>
      </w:r>
    </w:p>
    <w:p w14:paraId="5A4AAB3E" w14:textId="42007E4E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2.2. </w:t>
      </w:r>
      <w:r>
        <w:rPr>
          <w:rFonts w:ascii="Arial" w:hAnsi="Arial" w:cs="Arial"/>
          <w:color w:val="000000"/>
        </w:rPr>
        <w:t>Para o exercício financeiro de 202</w:t>
      </w:r>
      <w:r w:rsidR="007E491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, fica estimado o repasse de</w:t>
      </w:r>
      <w:r w:rsidR="002951F9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R$ ...</w:t>
      </w:r>
      <w:proofErr w:type="gramEnd"/>
      <w:r>
        <w:rPr>
          <w:rFonts w:ascii="Arial" w:hAnsi="Arial" w:cs="Arial"/>
          <w:color w:val="000000"/>
        </w:rPr>
        <w:t xml:space="preserve">..................., correndo as despesas à conta da </w:t>
      </w:r>
      <w:r w:rsidR="0026191C">
        <w:rPr>
          <w:rFonts w:ascii="Arial" w:hAnsi="Arial" w:cs="Arial"/>
          <w:color w:val="000000"/>
        </w:rPr>
        <w:t xml:space="preserve">seguinte </w:t>
      </w:r>
      <w:r>
        <w:rPr>
          <w:rFonts w:ascii="Arial" w:hAnsi="Arial" w:cs="Arial"/>
          <w:color w:val="000000"/>
        </w:rPr>
        <w:t>dotação orçamentária</w:t>
      </w:r>
      <w:r w:rsidR="0026191C">
        <w:rPr>
          <w:rFonts w:ascii="Arial" w:hAnsi="Arial" w:cs="Arial"/>
          <w:color w:val="000000"/>
        </w:rPr>
        <w:t>:</w:t>
      </w:r>
    </w:p>
    <w:p w14:paraId="0F2D4FB8" w14:textId="7C175BFE" w:rsidR="0026191C" w:rsidRDefault="0026191C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</w:t>
      </w:r>
    </w:p>
    <w:p w14:paraId="5995E7D4" w14:textId="5DDB9FCA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2.3. </w:t>
      </w:r>
      <w:r>
        <w:rPr>
          <w:rFonts w:ascii="Arial" w:hAnsi="Arial" w:cs="Arial"/>
          <w:color w:val="000000"/>
        </w:rPr>
        <w:t>Em caso de celebração de aditivos, deverão ser indicados nos mesmos, os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créditos e empenhos para cobertura de cada parcela da despesa a ser transferida.</w:t>
      </w:r>
    </w:p>
    <w:p w14:paraId="57A6DF25" w14:textId="0F5FC929" w:rsidR="008A19E2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2.4. </w:t>
      </w:r>
      <w:r>
        <w:rPr>
          <w:rFonts w:ascii="Arial" w:hAnsi="Arial" w:cs="Arial"/>
          <w:color w:val="000000"/>
        </w:rPr>
        <w:t>Na ocorrência de cancelamento de Restos a Pagar, o quantitativo poderá ser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reduzido até a etapa que apresente funcionalidade, mediante aprovação prévia d</w:t>
      </w:r>
      <w:r w:rsidR="004E712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4E712A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.</w:t>
      </w:r>
    </w:p>
    <w:p w14:paraId="7E5B0EA5" w14:textId="77777777" w:rsidR="004E712A" w:rsidRDefault="004E712A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37CB8368" w14:textId="68B4E250" w:rsidR="008A19E2" w:rsidRPr="00B60E3F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 w:rsidRPr="00B60E3F">
        <w:rPr>
          <w:rFonts w:ascii="Arial" w:hAnsi="Arial" w:cs="Arial"/>
          <w:b/>
          <w:bCs/>
          <w:color w:val="000000"/>
        </w:rPr>
        <w:t>3. DA CONTRAPARTIDA DA OSC</w:t>
      </w:r>
    </w:p>
    <w:p w14:paraId="4D9453D2" w14:textId="6A5C7523" w:rsidR="004E712A" w:rsidRPr="00B60E3F" w:rsidRDefault="008A19E2" w:rsidP="002951F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 w:rsidRPr="00B60E3F">
        <w:rPr>
          <w:rFonts w:ascii="Arial" w:hAnsi="Arial" w:cs="Arial"/>
          <w:b/>
          <w:bCs/>
          <w:color w:val="000000"/>
        </w:rPr>
        <w:t xml:space="preserve">3.1. </w:t>
      </w:r>
      <w:r w:rsidR="00B60E3F" w:rsidRPr="00B60E3F">
        <w:rPr>
          <w:rFonts w:ascii="Arial" w:hAnsi="Arial" w:cs="Arial"/>
        </w:rPr>
        <w:t>A OSC contribuirá para a execução do objeto com a escolinha de futebol para crianças e adolescentes, retirando muitas delas de situação de risco e vulnerabilidade social das ruas e dar a elas um objetivo de vida com a prática do esporte.</w:t>
      </w:r>
    </w:p>
    <w:p w14:paraId="5AAFC322" w14:textId="77777777" w:rsidR="00B60E3F" w:rsidRDefault="00B60E3F" w:rsidP="0094480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50C9F534" w14:textId="67203C22" w:rsidR="008A19E2" w:rsidRDefault="008A19E2" w:rsidP="0094480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DAS OBRIGAÇÕES DAS PARTES</w:t>
      </w:r>
    </w:p>
    <w:p w14:paraId="6ED0BB88" w14:textId="70AB0F71" w:rsidR="008A19E2" w:rsidRDefault="008A19E2" w:rsidP="0094480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4.1. </w:t>
      </w:r>
      <w:r>
        <w:rPr>
          <w:rFonts w:ascii="Arial" w:hAnsi="Arial" w:cs="Arial"/>
          <w:color w:val="000000"/>
        </w:rPr>
        <w:t xml:space="preserve">Compete </w:t>
      </w:r>
      <w:r w:rsidR="004E712A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="004E712A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:</w:t>
      </w:r>
    </w:p>
    <w:p w14:paraId="099119F6" w14:textId="29BA8C28" w:rsidR="008A19E2" w:rsidRDefault="008A19E2" w:rsidP="0094480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 - </w:t>
      </w:r>
      <w:r w:rsidR="0094480F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ransferir os recursos à OSC de acordo com o Cronograma de Desembolso, em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anexo, que faz parte integrante deste Termo de Colaboração e no valor nele fixado;</w:t>
      </w:r>
    </w:p>
    <w:p w14:paraId="1DDF151B" w14:textId="2AA716EA" w:rsidR="008A19E2" w:rsidRDefault="008A19E2" w:rsidP="004E712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</w:t>
      </w:r>
      <w:r w:rsidR="0094480F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iscalizar a execução do Termo de Colaboração, o que não fará cessar ou diminuir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responsabilidade da OSC pelo perfeito cumprimento das obrigações estipuladas, nem por quais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danos, inclusive quanto a terceiros, ou por irregularidades constatadas;</w:t>
      </w:r>
    </w:p>
    <w:p w14:paraId="3FEA4E47" w14:textId="57DFBF9C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- </w:t>
      </w:r>
      <w:r w:rsidR="0094480F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omunicar formalmente à OSC qualquer irregularidade encontrada na execução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das ações, fixando-lhe, quando não pactuado nesse Termo de Colaboração prazo para </w:t>
      </w:r>
      <w:proofErr w:type="spellStart"/>
      <w:r>
        <w:rPr>
          <w:rFonts w:ascii="Arial" w:hAnsi="Arial" w:cs="Arial"/>
          <w:color w:val="000000"/>
        </w:rPr>
        <w:t>corrig</w:t>
      </w:r>
      <w:r w:rsidR="004E712A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>-Ia</w:t>
      </w:r>
      <w:proofErr w:type="spellEnd"/>
      <w:r>
        <w:rPr>
          <w:rFonts w:ascii="Arial" w:hAnsi="Arial" w:cs="Arial"/>
          <w:color w:val="000000"/>
        </w:rPr>
        <w:t>;</w:t>
      </w:r>
    </w:p>
    <w:p w14:paraId="48986440" w14:textId="0A641BEF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-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eceber, apurar e solucionar eventuais queixas e reclamações, cientificando a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OSC para as devidas regularizações;</w:t>
      </w:r>
    </w:p>
    <w:p w14:paraId="0A49A08E" w14:textId="659BF9D9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- </w:t>
      </w:r>
      <w:r w:rsidR="0094480F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onstatadas quaisquer irregularidades no cumprimento do objeto desta Parceria,</w:t>
      </w:r>
      <w:r w:rsidR="004E712A">
        <w:rPr>
          <w:rFonts w:ascii="Arial" w:hAnsi="Arial" w:cs="Arial"/>
          <w:color w:val="000000"/>
        </w:rPr>
        <w:t xml:space="preserve"> </w:t>
      </w:r>
      <w:r w:rsidR="00974FF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974FFC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poderá ordenar a suspensão dos serviços, sem prejuízo das penalidades a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se sujeita a OSC, e sem que esta tenha direito a qualquer indenização no caso daquelas não</w:t>
      </w:r>
      <w:r w:rsidR="004E71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serem regularizadas dentro do prazo estabelecido no termo da notificação;</w:t>
      </w:r>
    </w:p>
    <w:p w14:paraId="45A12733" w14:textId="6FCF51E4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- </w:t>
      </w:r>
      <w:r w:rsidR="0094480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plicar as penalidades regulamentadas neste Termo de Colaboração;</w:t>
      </w:r>
    </w:p>
    <w:p w14:paraId="3BCC9EB9" w14:textId="3FA56501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 - </w:t>
      </w:r>
      <w:r w:rsidR="0094480F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iscalizar periodicamente os contratos de trabalho que assegurem os direitos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trabalhistas, sociais e previdenciários dos trabalhadores e prestadores de serviços da OSC;</w:t>
      </w:r>
    </w:p>
    <w:p w14:paraId="68F819A9" w14:textId="4A6EFE41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VIII - </w:t>
      </w:r>
      <w:r w:rsidR="0094480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preciar a prestação de contas final apresentada, no prazo de até cento 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cinquenta dias, contado da data de seu recebimento ou do cumprimento de diligência por ela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determinada, prorrogável justificadamente por igual período; e</w:t>
      </w:r>
    </w:p>
    <w:p w14:paraId="5F6CC342" w14:textId="326B312D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IX – </w:t>
      </w:r>
      <w:r w:rsidR="0094480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ublicar, às suas expensas, o extrato deste Termo de Colaboração na imprensa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oficial do Município.</w:t>
      </w:r>
    </w:p>
    <w:p w14:paraId="6A8BB4BC" w14:textId="77777777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4.2. </w:t>
      </w:r>
      <w:r>
        <w:rPr>
          <w:rFonts w:ascii="Arial" w:hAnsi="Arial" w:cs="Arial"/>
          <w:color w:val="000000"/>
        </w:rPr>
        <w:t>Compete à OSC:</w:t>
      </w:r>
    </w:p>
    <w:p w14:paraId="686AE20F" w14:textId="1E30611E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– </w:t>
      </w:r>
      <w:r w:rsidR="0094480F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tilizar os valores recebidos de acordo com o Plano de Trabalho aprovado pel</w:t>
      </w:r>
      <w:r w:rsidR="00974FFC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>, observadas as disposições deste Termo de Colaboração relativas à aplicação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recursos;</w:t>
      </w:r>
    </w:p>
    <w:p w14:paraId="4BA319BE" w14:textId="557C9505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esponder exclusivamente pelo pagamento dos encargos trabalhistas,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previdenciários, fiscais e comerciais relativos ao funcionamento da instituição e ao adimplemento deste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 de Colaboração, não se caracterizando responsabilidade solidária ou subsidiária d</w:t>
      </w:r>
      <w:r w:rsidR="00974FFC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 xml:space="preserve"> pelos respectivos pagamentos, nem qualquer oneração do objeto da parceria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 restrição à sua execução;</w:t>
      </w:r>
    </w:p>
    <w:p w14:paraId="0CB2B40D" w14:textId="365F7F0F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restar contas dos recursos recebidos nos termos da Lei Federal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13.019/2014,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nos prazos estabelecidos neste instrumento;</w:t>
      </w:r>
    </w:p>
    <w:p w14:paraId="4E412394" w14:textId="22BE6918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</w:t>
      </w:r>
      <w:r w:rsidR="004514DD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ndicar ao menos 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 (um) dirigente que se responsabilizará, de forma solidária,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pela execução das atividades e cumprimento das metas pactuadas na parceria;</w:t>
      </w:r>
    </w:p>
    <w:p w14:paraId="516CB4C1" w14:textId="361F9429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– </w:t>
      </w:r>
      <w:r w:rsidR="0094480F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xecutar as ações objeto desta parceria com qualidade, atendendo o público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modo gratuito, universal e igualitário;</w:t>
      </w:r>
    </w:p>
    <w:p w14:paraId="14DC69A3" w14:textId="0DAF1871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</w:t>
      </w:r>
      <w:r w:rsidR="004514DD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anter em perfeitas condições de uso os equipamentos e os instrumentos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necessários para a realização dos serviços e ações pactuadas, através da implantação de manutenção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preventiva e corretiva predial e de todos os instrumentais e equipamentos;</w:t>
      </w:r>
    </w:p>
    <w:p w14:paraId="6D6A384A" w14:textId="48112878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VII </w:t>
      </w:r>
      <w:r w:rsidR="004514DD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esponder, com exclusividade, pela capacidade e orientações técnicas de toda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mão de obra necessária à fiel e perfeita execução desse Termo de Colaboração;</w:t>
      </w:r>
    </w:p>
    <w:p w14:paraId="1CF94A5E" w14:textId="05CC45D0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VIII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anter contrato de trabalho que assegure direitos trabalhistas, sociais 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previdenciários aos seus trabalhadores e prestadores de serviços;</w:t>
      </w:r>
    </w:p>
    <w:p w14:paraId="4B811ADC" w14:textId="6D10E26D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IX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esponsabilizar-se</w:t>
      </w:r>
      <w:proofErr w:type="gramEnd"/>
      <w:r>
        <w:rPr>
          <w:rFonts w:ascii="Arial" w:hAnsi="Arial" w:cs="Arial"/>
          <w:color w:val="000000"/>
        </w:rPr>
        <w:t>, com os recursos provenientes do Termo de Colaboração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pela indenização de dano causado ao público, decorrentes de ação ou omissão voluntária, ou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negligência, imperícia ou imprudência, praticados por seus empregados;</w:t>
      </w:r>
    </w:p>
    <w:p w14:paraId="49164279" w14:textId="594E044D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esponsabilizar-se por cobrança indevida feita ao público, por profissional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empregado ou preposto, em razão da execução desse Termo de Colaboração</w:t>
      </w:r>
      <w:r w:rsidR="004C4EE1">
        <w:rPr>
          <w:rFonts w:ascii="Arial" w:hAnsi="Arial" w:cs="Arial"/>
          <w:color w:val="000000"/>
        </w:rPr>
        <w:t>;</w:t>
      </w:r>
    </w:p>
    <w:p w14:paraId="1F131713" w14:textId="3DF18729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 </w:t>
      </w:r>
      <w:r w:rsidR="0094480F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esponsabilizar pelo espaço físico, equipamentos e mobiliários necessários ao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desenvolvimento das ações objeto desta parceria;</w:t>
      </w:r>
    </w:p>
    <w:p w14:paraId="68F69E13" w14:textId="2302B2C6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XII </w:t>
      </w:r>
      <w:r w:rsidR="004514DD">
        <w:rPr>
          <w:rFonts w:ascii="Arial" w:hAnsi="Arial" w:cs="Arial"/>
          <w:color w:val="000000"/>
        </w:rPr>
        <w:t>– d</w:t>
      </w:r>
      <w:r>
        <w:rPr>
          <w:rFonts w:ascii="Arial" w:hAnsi="Arial" w:cs="Arial"/>
          <w:color w:val="000000"/>
        </w:rPr>
        <w:t>isponibilizar documentos dos profissionais que compõe a equipe técnica, tais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como: diplomas dos profissionais, registro junto aos respectivos conselhos e contrato de trabalho;</w:t>
      </w:r>
    </w:p>
    <w:p w14:paraId="7A5BE4FC" w14:textId="4FFD0504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XIII – </w:t>
      </w:r>
      <w:r w:rsidR="0094480F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>arantir o livre acesso dos agentes públicos, em especial aos designados para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comissão de monitoramento e avaliação, ao gestor da parceria, do controle interno e do Tribunal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Contas relativamente aos processos, aos documentos e às informações referentes a este Termo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Colaboração, bem como aos locais de execução do objeto;</w:t>
      </w:r>
    </w:p>
    <w:p w14:paraId="4AF6AAB7" w14:textId="29132942" w:rsidR="008A19E2" w:rsidRDefault="008A19E2" w:rsidP="00974FFC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XIV – </w:t>
      </w:r>
      <w:r w:rsidR="0094480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plicar os recursos recebidos e eventuais saldos financeiros enquanto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utilizados, obrigatoriamente, em instituição financeira oficial indicada pel</w:t>
      </w:r>
      <w:r w:rsidR="00974FFC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>,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assim como as receitas decorrentes, que serão obrigatoriamente computadas a crédito deste Termo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Colaboração e aplicadas, exclusivamente, no objeto de sua finalidade, devendo constar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demonstrativo específico que integrará as prestações de contas; e</w:t>
      </w:r>
    </w:p>
    <w:p w14:paraId="14521147" w14:textId="0462B45E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XV – </w:t>
      </w:r>
      <w:r w:rsidR="0094480F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estituir </w:t>
      </w:r>
      <w:r w:rsidR="00974FFC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="00974FFC">
        <w:rPr>
          <w:rFonts w:ascii="Arial" w:hAnsi="Arial" w:cs="Arial"/>
          <w:color w:val="000000"/>
        </w:rPr>
        <w:t>MUN</w:t>
      </w:r>
      <w:r w:rsidR="004514DD">
        <w:rPr>
          <w:rFonts w:ascii="Arial" w:hAnsi="Arial" w:cs="Arial"/>
          <w:color w:val="000000"/>
        </w:rPr>
        <w:t>I</w:t>
      </w:r>
      <w:r w:rsidR="00974FFC">
        <w:rPr>
          <w:rFonts w:ascii="Arial" w:hAnsi="Arial" w:cs="Arial"/>
          <w:color w:val="000000"/>
        </w:rPr>
        <w:t>CÍPIO</w:t>
      </w:r>
      <w:r>
        <w:rPr>
          <w:rFonts w:ascii="Arial" w:hAnsi="Arial" w:cs="Arial"/>
          <w:color w:val="000000"/>
        </w:rPr>
        <w:t xml:space="preserve"> os recursos recebidos quando a prestação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contas for avaliada como irregular, depois de exaurida a fase recursal, se mantida a decisão, caso em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a OSC poderá solicitar autorização para que o ressarcimento ao erário seja promovido por meio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ações compensatórias de interesse público, mediante a apresentação de novo plano de trabalho,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conforme o objeto descrito no neste Termo de Colaboração e a área de atuação da organização, cuja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mensuração econômica será feita a partir do plano de trabalho original, desde que não tenha havido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dolo ou fraude e não seja o caso de restituição integral dos recursos;</w:t>
      </w:r>
    </w:p>
    <w:p w14:paraId="633079BB" w14:textId="27247EBB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XVI</w:t>
      </w:r>
      <w:r w:rsidR="009448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a responsabilidade exclusiva pelo gerenciamento administrativo e financeiro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recursos recebidos, inclusive no que diz respeito às despesas de custeio, de investimento e de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pessoal.</w:t>
      </w:r>
    </w:p>
    <w:p w14:paraId="561C2505" w14:textId="53041D3C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4.2.1. </w:t>
      </w:r>
      <w:r>
        <w:rPr>
          <w:rFonts w:ascii="Arial" w:hAnsi="Arial" w:cs="Arial"/>
          <w:color w:val="000000"/>
        </w:rPr>
        <w:t>Caso a OSC adquira equipamentos e materiais permanentes com recursos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provenientes da celebração da parceria, estes permanecerão na sua titularidade ao término do prazo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deste Termo de Colaboração obrigando-se a OSC a</w:t>
      </w:r>
      <w:r w:rsidR="00745F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gravá-lo com cláusula de inalienabilidade, devendo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realizar a transferência da propriedade dos mesmos </w:t>
      </w:r>
      <w:r w:rsidR="00A229A3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="00A229A3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, na hipótese de sua</w:t>
      </w:r>
      <w:r w:rsidR="00974F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extinção.</w:t>
      </w:r>
    </w:p>
    <w:p w14:paraId="505D1DD3" w14:textId="77777777" w:rsidR="00A229A3" w:rsidRDefault="00A229A3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10C5135A" w14:textId="2CC3032A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DA APLICAÇÃO DOS RECURSOS</w:t>
      </w:r>
    </w:p>
    <w:p w14:paraId="2CA7EE19" w14:textId="10EF15AE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5.1. </w:t>
      </w:r>
      <w:r>
        <w:rPr>
          <w:rFonts w:ascii="Arial" w:hAnsi="Arial" w:cs="Arial"/>
          <w:color w:val="000000"/>
        </w:rPr>
        <w:t>O Plano de Trabalho deverá ser executado com estrita observância das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cláusulas pactuadas neste Termo de Colaboração, sendo vedado:</w:t>
      </w:r>
    </w:p>
    <w:p w14:paraId="02601088" w14:textId="316C8D09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 - pagar, a qualquer título, servidor ou empregado público com recursos vinculados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à parceria;</w:t>
      </w:r>
    </w:p>
    <w:p w14:paraId="19B4F4C7" w14:textId="09F3C0AC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modificar o objeto, exceto no caso de ampliação de metas, desde que seja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previamente aprovada a adequação do plano de trabalho pel</w:t>
      </w:r>
      <w:r w:rsidR="00A229A3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>;</w:t>
      </w:r>
    </w:p>
    <w:p w14:paraId="1D4D13D6" w14:textId="1C7901D4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utilizar, ainda que em caráter emergencial, recursos para finalidade diversa da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estabelecida no plano de trabalho;</w:t>
      </w:r>
    </w:p>
    <w:p w14:paraId="30FEAC72" w14:textId="77777777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pagar despesa realizada em data anterior à vigência da parceria;</w:t>
      </w:r>
    </w:p>
    <w:p w14:paraId="338A5A84" w14:textId="33C79E17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 efetuar pagamento em data posterior à vigência da parceria, salvo quando o fato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gerador da despesa tiver ocorrido durante sua vigência;</w:t>
      </w:r>
    </w:p>
    <w:p w14:paraId="5DBF494D" w14:textId="77777777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- realizar despesas com:</w:t>
      </w:r>
    </w:p>
    <w:p w14:paraId="6AF59A2D" w14:textId="4B3582B7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multas, juros ou correção monetária, inclusive referentes a pagamentos ou a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recolhimentos fora dos prazos, salvo se decorrentes de atrasos d</w:t>
      </w:r>
      <w:r w:rsidR="004514DD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 xml:space="preserve"> na liberação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recursos financeiros;</w:t>
      </w:r>
    </w:p>
    <w:p w14:paraId="44B7F164" w14:textId="2A1C6FBD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publicidade, salvo as previstas no plano de trabalho e diretamente vinculadas ao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objeto da parceria, de caráter educativo, informativo ou de orientação social, das quais não constem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nomes, símbolos ou imagens que caracterizem promoção pessoal; e</w:t>
      </w:r>
    </w:p>
    <w:p w14:paraId="2769CD7E" w14:textId="72B29C63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pagamento de pessoal contratado pela OSC que não atendam às exigências do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art. 46 da Lei Federal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13.019/2014.</w:t>
      </w:r>
    </w:p>
    <w:p w14:paraId="2920C784" w14:textId="3A7C7481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5.2. </w:t>
      </w:r>
      <w:r>
        <w:rPr>
          <w:rFonts w:ascii="Arial" w:hAnsi="Arial" w:cs="Arial"/>
          <w:color w:val="000000"/>
        </w:rPr>
        <w:t>Os recursos recebidos em decorrência da parceria deverão ser depositados em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 corrente específica na instituição financeira pública determinada pel</w:t>
      </w:r>
      <w:r w:rsidR="00A229A3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A229A3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.</w:t>
      </w:r>
    </w:p>
    <w:p w14:paraId="41F5378D" w14:textId="13B76FB5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5.3. </w:t>
      </w:r>
      <w:r>
        <w:rPr>
          <w:rFonts w:ascii="Arial" w:hAnsi="Arial" w:cs="Arial"/>
          <w:color w:val="000000"/>
        </w:rPr>
        <w:t>Os rendimentos de ativos financeiros serão aplicados no objeto da parceria,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estando sujeitos às mesmas condições de prestação de contas exigidas para os recursos transferidos.</w:t>
      </w:r>
    </w:p>
    <w:p w14:paraId="0D6B9E20" w14:textId="3C58AE70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5.4. </w:t>
      </w:r>
      <w:r>
        <w:rPr>
          <w:rFonts w:ascii="Arial" w:hAnsi="Arial" w:cs="Arial"/>
          <w:color w:val="000000"/>
        </w:rPr>
        <w:t>Por ocasião da conclusão, denúncia, rescisão ou extinção da parceria, os saldos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financeiros remanescentes, inclusive os provenientes das receitas obtidas das aplicações financeiras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realizadas, serão devolvidos </w:t>
      </w:r>
      <w:r w:rsidR="00A229A3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="00A229A3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no prazo improrrogável de 30 (trinta) dias, sob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pena de imediata instauração de tomada de contas especial do responsável, providenciada pela</w:t>
      </w:r>
      <w:r w:rsidR="00A22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autoridade competente d</w:t>
      </w:r>
      <w:r w:rsidR="009200E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9200E4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.</w:t>
      </w:r>
    </w:p>
    <w:p w14:paraId="1B5F446A" w14:textId="4D893645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5.5. </w:t>
      </w:r>
      <w:r>
        <w:rPr>
          <w:rFonts w:ascii="Arial" w:hAnsi="Arial" w:cs="Arial"/>
          <w:color w:val="000000"/>
        </w:rPr>
        <w:t>Toda a movimentação de recursos no âmbito da parceria será realizada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mediante transferência eletrônica sujeita à identificação do beneficiário final e à obrigatoriedade de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depósito em sua conta bancária.</w:t>
      </w:r>
    </w:p>
    <w:p w14:paraId="5EE6AD35" w14:textId="008B1C27" w:rsidR="008A19E2" w:rsidRDefault="008A19E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5.6. </w:t>
      </w:r>
      <w:r>
        <w:rPr>
          <w:rFonts w:ascii="Arial" w:hAnsi="Arial" w:cs="Arial"/>
          <w:color w:val="000000"/>
        </w:rPr>
        <w:t>Os pagamentos deverão ser realizados mediante crédito na conta bancária de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titularidade dos fornecedores e prestadores de serviços, excedo se demonstrada a impossibilidade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física de pagamento mediante transferência eletrônica, caso em que se admitirá a realização de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pagamentos em espécie.</w:t>
      </w:r>
    </w:p>
    <w:p w14:paraId="359FCFAB" w14:textId="77777777" w:rsidR="00B12B72" w:rsidRDefault="00B12B72" w:rsidP="00A229A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528FB972" w14:textId="73C3B265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DA PRESTAÇÃO DE CONTAS</w:t>
      </w:r>
    </w:p>
    <w:p w14:paraId="6ECA3988" w14:textId="77777777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6.1</w:t>
      </w:r>
      <w:r>
        <w:rPr>
          <w:rFonts w:ascii="Arial" w:hAnsi="Arial" w:cs="Arial"/>
          <w:color w:val="000000"/>
        </w:rPr>
        <w:t>. A prestação de contas deverá ser efetuada nos seguintes prazos:</w:t>
      </w:r>
    </w:p>
    <w:p w14:paraId="36EB7A02" w14:textId="22C27403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 w:rsidRPr="00E948AA">
        <w:rPr>
          <w:rFonts w:ascii="Arial" w:hAnsi="Arial" w:cs="Arial"/>
          <w:color w:val="000000"/>
        </w:rPr>
        <w:t>a) mensalmente, até o 10</w:t>
      </w:r>
      <w:r w:rsidR="00B12B72" w:rsidRPr="00E948AA">
        <w:rPr>
          <w:rFonts w:ascii="Arial" w:hAnsi="Arial" w:cs="Arial"/>
          <w:color w:val="000000"/>
        </w:rPr>
        <w:t>.</w:t>
      </w:r>
      <w:r w:rsidRPr="00E948AA">
        <w:rPr>
          <w:rFonts w:ascii="Arial" w:hAnsi="Arial" w:cs="Arial"/>
          <w:color w:val="000000"/>
        </w:rPr>
        <w:t>º (décimo) dia útil do mês subsequente ao da transferência</w:t>
      </w:r>
      <w:r w:rsidR="00B12B72" w:rsidRPr="00E948AA">
        <w:rPr>
          <w:rFonts w:ascii="Arial" w:hAnsi="Arial" w:cs="Arial"/>
          <w:color w:val="000000"/>
        </w:rPr>
        <w:t xml:space="preserve"> </w:t>
      </w:r>
      <w:r w:rsidRPr="00E948AA">
        <w:rPr>
          <w:rFonts w:ascii="Arial" w:hAnsi="Arial" w:cs="Arial"/>
          <w:color w:val="000000"/>
        </w:rPr>
        <w:t>dos recursos pel</w:t>
      </w:r>
      <w:r w:rsidR="00B12B72" w:rsidRPr="00E948AA">
        <w:rPr>
          <w:rFonts w:ascii="Arial" w:hAnsi="Arial" w:cs="Arial"/>
          <w:color w:val="000000"/>
        </w:rPr>
        <w:t>o</w:t>
      </w:r>
      <w:r w:rsidRPr="00E948AA">
        <w:rPr>
          <w:rFonts w:ascii="Arial" w:hAnsi="Arial" w:cs="Arial"/>
          <w:color w:val="000000"/>
        </w:rPr>
        <w:t xml:space="preserve"> </w:t>
      </w:r>
      <w:r w:rsidR="00B12B72" w:rsidRPr="00E948AA">
        <w:rPr>
          <w:rFonts w:ascii="Arial" w:hAnsi="Arial" w:cs="Arial"/>
          <w:color w:val="000000"/>
        </w:rPr>
        <w:t>MUNICÍPIO</w:t>
      </w:r>
      <w:r w:rsidRPr="00E948AA">
        <w:rPr>
          <w:rFonts w:ascii="Arial" w:hAnsi="Arial" w:cs="Arial"/>
          <w:color w:val="000000"/>
        </w:rPr>
        <w:t>;</w:t>
      </w:r>
    </w:p>
    <w:p w14:paraId="5F8DCF57" w14:textId="4B373351" w:rsidR="008A19E2" w:rsidRPr="00E948AA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 w:rsidRPr="00E948AA">
        <w:rPr>
          <w:rFonts w:ascii="Arial" w:hAnsi="Arial" w:cs="Arial"/>
          <w:color w:val="000000"/>
        </w:rPr>
        <w:t>b) até 30 (trinta) dias do término de cada exercício (se a duração da parceria exceder</w:t>
      </w:r>
      <w:r w:rsidR="00B12B72" w:rsidRPr="00E948AA">
        <w:rPr>
          <w:rFonts w:ascii="Arial" w:hAnsi="Arial" w:cs="Arial"/>
          <w:color w:val="000000"/>
        </w:rPr>
        <w:t xml:space="preserve"> </w:t>
      </w:r>
      <w:r w:rsidRPr="00E948AA">
        <w:rPr>
          <w:rFonts w:ascii="Arial" w:hAnsi="Arial" w:cs="Arial"/>
          <w:color w:val="000000"/>
        </w:rPr>
        <w:t>um ano); e</w:t>
      </w:r>
    </w:p>
    <w:p w14:paraId="5E581B04" w14:textId="77777777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 w:rsidRPr="00E948AA">
        <w:rPr>
          <w:rFonts w:ascii="Arial" w:hAnsi="Arial" w:cs="Arial"/>
          <w:color w:val="000000"/>
        </w:rPr>
        <w:lastRenderedPageBreak/>
        <w:t>c) até 120 (cento e vinte) dias a partir do término da vigência da parceria.</w:t>
      </w:r>
    </w:p>
    <w:p w14:paraId="34D80A03" w14:textId="07CD72D0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6.2. </w:t>
      </w:r>
      <w:r>
        <w:rPr>
          <w:rFonts w:ascii="Arial" w:hAnsi="Arial" w:cs="Arial"/>
          <w:color w:val="000000"/>
        </w:rPr>
        <w:t>A prestação de contas final dos recursos recebidos, deverá ser apresentada com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 seguintes relatórios:</w:t>
      </w:r>
    </w:p>
    <w:p w14:paraId="1FC42F48" w14:textId="100CD4C9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Relatório de Execução do Objeto, assinado pelo seu representante legal, contendo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 atividades desenvolvidas para o cumprimento do objeto e o comparativo de metas propostas com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 resultados alcançados, a partir do cronograma acordado, anexando- se documentos de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comprovação da realização das ações;</w:t>
      </w:r>
    </w:p>
    <w:p w14:paraId="4C587616" w14:textId="13C6D3EF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Relatório de Execução Financeira, assinado pelo seu representante legal, com a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descrição das despesas e receitas efetivamente realizadas;</w:t>
      </w:r>
    </w:p>
    <w:p w14:paraId="6D79AB03" w14:textId="4C31FCAB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Original ou copias reprográficas dos comprovantes da despesa devidamente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autenticadas em cartório ou por servidor d</w:t>
      </w:r>
      <w:r w:rsidR="00B12B72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>, devendo ser devolvidos os originais após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autenticação das cópias;</w:t>
      </w:r>
    </w:p>
    <w:p w14:paraId="4F2BD8ED" w14:textId="61D51258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Extrato bancário de conta específica e/ou de aplicação financeira, no qual deverá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estar evidenciado o ingresso e a saída dos recursos, devidamente acompanhado da Conciliação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Bancária, quando for o caso;</w:t>
      </w:r>
    </w:p>
    <w:p w14:paraId="7C8F7AEC" w14:textId="1952AA21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 Demonstrativo de Execução de Receita e Despesa, devidamente acompanhado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comprovantes das despesas realizadas e assinado pelo dirigente e responsável financeiro da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OSC;</w:t>
      </w:r>
    </w:p>
    <w:p w14:paraId="6AB94B61" w14:textId="058E2801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- Comprovante, quando houver, de devolução de saldo remanescente em até 45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="00B12B72"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</w:rPr>
        <w:t xml:space="preserve">uarenta e cinco) dias após o término da vigência deste Termo de </w:t>
      </w:r>
      <w:r w:rsidR="00B12B72">
        <w:rPr>
          <w:rFonts w:ascii="Arial" w:hAnsi="Arial" w:cs="Arial"/>
          <w:color w:val="000000"/>
        </w:rPr>
        <w:t>Colaboração</w:t>
      </w:r>
      <w:r>
        <w:rPr>
          <w:rFonts w:ascii="Arial" w:hAnsi="Arial" w:cs="Arial"/>
          <w:color w:val="000000"/>
        </w:rPr>
        <w:t>.</w:t>
      </w:r>
    </w:p>
    <w:p w14:paraId="13F9AF23" w14:textId="000DBCF4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 - Relatório circunstanciado das atividades desenvolvidas pela OSC no exercício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das metas alcançadas.</w:t>
      </w:r>
    </w:p>
    <w:p w14:paraId="30246196" w14:textId="3DA0EC36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6.3. </w:t>
      </w:r>
      <w:r>
        <w:rPr>
          <w:rFonts w:ascii="Arial" w:hAnsi="Arial" w:cs="Arial"/>
          <w:color w:val="000000"/>
        </w:rPr>
        <w:t>No caso de prestação de contas parcial, os relatórios exigidos e os documentos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referidos no item 6.1 deverão ser apresentados, exceto o relacionado no item VI.</w:t>
      </w:r>
    </w:p>
    <w:p w14:paraId="53267266" w14:textId="77777777" w:rsidR="00B12B72" w:rsidRDefault="00B12B7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7EC08D6E" w14:textId="6192ADE7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DO PRAZO DE VIGÊNCIA</w:t>
      </w:r>
    </w:p>
    <w:p w14:paraId="67053CAF" w14:textId="25690F31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7.1. </w:t>
      </w:r>
      <w:r>
        <w:rPr>
          <w:rFonts w:ascii="Arial" w:hAnsi="Arial" w:cs="Arial"/>
          <w:color w:val="000000"/>
        </w:rPr>
        <w:t>O presente Termo de Colaboração vigorará a partir da data de sua assinatura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até ___________, podendo ser prorrogado mediante solicitação da organização da sociedade civil,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devidamente formalizada e justificada, a ser apresentada </w:t>
      </w:r>
      <w:r w:rsidR="00B12B72">
        <w:rPr>
          <w:rFonts w:ascii="Arial" w:hAnsi="Arial" w:cs="Arial"/>
          <w:color w:val="000000"/>
        </w:rPr>
        <w:t>ao</w:t>
      </w:r>
      <w:r>
        <w:rPr>
          <w:rFonts w:ascii="Arial" w:hAnsi="Arial" w:cs="Arial"/>
          <w:color w:val="000000"/>
        </w:rPr>
        <w:t xml:space="preserve"> </w:t>
      </w:r>
      <w:r w:rsidR="00B12B72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em, no mínimo,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trinta dias antes do termo inicialmente previsto.</w:t>
      </w:r>
    </w:p>
    <w:p w14:paraId="45B2BA31" w14:textId="38092C40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7.2. </w:t>
      </w:r>
      <w:r>
        <w:rPr>
          <w:rFonts w:ascii="Arial" w:hAnsi="Arial" w:cs="Arial"/>
          <w:color w:val="000000"/>
        </w:rPr>
        <w:t>A prorrogação de ofício da vigência deste Termo de Colaboração será feita pel</w:t>
      </w:r>
      <w:r w:rsidR="00B12B72">
        <w:rPr>
          <w:rFonts w:ascii="Arial" w:hAnsi="Arial" w:cs="Arial"/>
          <w:color w:val="000000"/>
        </w:rPr>
        <w:t xml:space="preserve">o MUNICÍPIO </w:t>
      </w:r>
      <w:r>
        <w:rPr>
          <w:rFonts w:ascii="Arial" w:hAnsi="Arial" w:cs="Arial"/>
          <w:color w:val="000000"/>
        </w:rPr>
        <w:t>quando ela der causa a atraso na liberação de recursos financeiros, limitada ao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exato período do atraso verificado.</w:t>
      </w:r>
    </w:p>
    <w:p w14:paraId="5E2BAE5B" w14:textId="77777777" w:rsidR="00B12B72" w:rsidRDefault="00B12B7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749DB5B3" w14:textId="52F3630C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DAS ALTERAÇÕES</w:t>
      </w:r>
    </w:p>
    <w:p w14:paraId="68D3E816" w14:textId="03EFD1D7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8.1. </w:t>
      </w:r>
      <w:r>
        <w:rPr>
          <w:rFonts w:ascii="Arial" w:hAnsi="Arial" w:cs="Arial"/>
          <w:color w:val="000000"/>
        </w:rPr>
        <w:t>Este Termo de Colaboração poderá ser alterado, exceto quanto ao seu objeto,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mediante a celebração de Termos Aditivos, desde que acordados entre os parceiros e firmados antes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término de sua vigência.</w:t>
      </w:r>
    </w:p>
    <w:p w14:paraId="3247A6FA" w14:textId="4365EEAA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8.2. </w:t>
      </w:r>
      <w:r>
        <w:rPr>
          <w:rFonts w:ascii="Arial" w:hAnsi="Arial" w:cs="Arial"/>
          <w:color w:val="000000"/>
        </w:rPr>
        <w:t xml:space="preserve">O </w:t>
      </w:r>
      <w:r w:rsidR="004514DD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lano de </w:t>
      </w:r>
      <w:r w:rsidR="004514DD"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</w:rPr>
        <w:t>abalho da parceria poderá ser revisto para alteração de valores ou</w:t>
      </w:r>
      <w:r w:rsidR="00B12B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metas, mediante termo aditivo ao plano de trabalho original.</w:t>
      </w:r>
    </w:p>
    <w:p w14:paraId="12F03934" w14:textId="77777777" w:rsidR="00B12B72" w:rsidRDefault="00B12B7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01DD9A51" w14:textId="728C7EFA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9. DO ACOMPANHAMENTO, CONTROLE E FISCALIZAÇÃO</w:t>
      </w:r>
    </w:p>
    <w:p w14:paraId="75764824" w14:textId="28C5C228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9.1. </w:t>
      </w:r>
      <w:r w:rsidR="004820B8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4820B8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promoverá o monitoramento e a avaliação do</w:t>
      </w:r>
      <w:r w:rsidR="004820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cumprimento do objeto da parceria, podendo valer-se do apoio técnico de terceiros, delegar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competência ou firmar parcerias com órgãos ou entidades públicas.</w:t>
      </w:r>
    </w:p>
    <w:p w14:paraId="6F2FC752" w14:textId="272C662D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9.2. </w:t>
      </w:r>
      <w:r w:rsidR="00A35862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A35862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acompanhará a execução do objeto deste Termo de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Colaboração através de seu gestor, que tem por obrigações:</w:t>
      </w:r>
    </w:p>
    <w:p w14:paraId="16FE7C0B" w14:textId="6BD8D14A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- </w:t>
      </w:r>
      <w:r w:rsidR="005B6D2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companhar e fiscalizar a execução da parceria;</w:t>
      </w:r>
    </w:p>
    <w:p w14:paraId="2A3E9E99" w14:textId="32764C54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</w:t>
      </w:r>
      <w:r w:rsidR="005B6D2E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nformar ao seu superior hierárquico a existência de fatos que comprometam ou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possam comprometer as atividades ou metas da parceria e de indícios de irregularidades na gestão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 recursos, bem como as providências adotadas ou que serão adotadas para sanar os problemas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detectados;</w:t>
      </w:r>
    </w:p>
    <w:p w14:paraId="4C925928" w14:textId="5F5DFA1D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- </w:t>
      </w:r>
      <w:r w:rsidR="005B6D2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mitir parecer conclusivo de análise da prestação de contas mensal e final, com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base no relatório técnico de monitoramento e avaliação de que trata o art. 59 da Lei Federal </w:t>
      </w:r>
      <w:r w:rsidR="000A3FF1">
        <w:rPr>
          <w:rFonts w:ascii="Arial" w:hAnsi="Arial" w:cs="Arial"/>
          <w:color w:val="000000"/>
        </w:rPr>
        <w:t>n.º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13.019/2014;</w:t>
      </w:r>
    </w:p>
    <w:p w14:paraId="501EB5FC" w14:textId="483E103C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- </w:t>
      </w:r>
      <w:r w:rsidR="005B6D2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isponibilizar materiais e equipamentos tecnológicos necessários às atividades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monitoramento e avaliação.</w:t>
      </w:r>
    </w:p>
    <w:p w14:paraId="1CD2016D" w14:textId="09F2D530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9.3. </w:t>
      </w:r>
      <w:r>
        <w:rPr>
          <w:rFonts w:ascii="Arial" w:hAnsi="Arial" w:cs="Arial"/>
          <w:color w:val="000000"/>
        </w:rPr>
        <w:t>A execução também será acompanhada por Comissão de Monitoramento e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Avaliação, especialmente designada.</w:t>
      </w:r>
    </w:p>
    <w:p w14:paraId="21127B11" w14:textId="2F1CD0E4" w:rsidR="008A19E2" w:rsidRDefault="008A19E2" w:rsidP="00B12B7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9.4. </w:t>
      </w:r>
      <w:r w:rsidR="00A35862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A35862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emitirá relatório técnico de monitoramento e avaliação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 parceria e o submeterá à Comissão de Monitoramento e Avaliação designada, que o homologará,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independentemente da obrigatoriedade de apresentação da prestação de contas pela OSC.</w:t>
      </w:r>
    </w:p>
    <w:p w14:paraId="190CD849" w14:textId="65FCF894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9.5. </w:t>
      </w:r>
      <w:r>
        <w:rPr>
          <w:rFonts w:ascii="Arial" w:hAnsi="Arial" w:cs="Arial"/>
          <w:color w:val="000000"/>
        </w:rPr>
        <w:t>O relatório técnico de monitoramento e avaliação da parceria, sem prejuízo de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outros elementos, conterá:</w:t>
      </w:r>
    </w:p>
    <w:p w14:paraId="1CD21F4B" w14:textId="77777777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descrição sumária das atividades e metas estabelecidas;</w:t>
      </w:r>
    </w:p>
    <w:p w14:paraId="2471C881" w14:textId="29332DAF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análise das atividades realizadas, do cumprimento das metas e do impacto do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benefício social obtido em razão da execução do objeto até o período, com base nos indicadores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estabelecidos e aprovados no plano de trabalho;</w:t>
      </w:r>
    </w:p>
    <w:p w14:paraId="3C25C71E" w14:textId="77777777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valores efetivamente transferidos pela Administração Pública;</w:t>
      </w:r>
    </w:p>
    <w:p w14:paraId="4B01E2F1" w14:textId="6ECD4548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análise dos documentos comprobatórios das despesas apresentados pela OSC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 prestação de contas, quando não for comprovado o alcance das metas e resultados estabelecidos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neste Termo de Colaboração.</w:t>
      </w:r>
    </w:p>
    <w:p w14:paraId="449F1FB2" w14:textId="13247D69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- análise de eventuais auditorias realizadas pelos controles </w:t>
      </w:r>
      <w:proofErr w:type="gramStart"/>
      <w:r>
        <w:rPr>
          <w:rFonts w:ascii="Arial" w:hAnsi="Arial" w:cs="Arial"/>
          <w:color w:val="000000"/>
        </w:rPr>
        <w:t>interno</w:t>
      </w:r>
      <w:proofErr w:type="gramEnd"/>
      <w:r>
        <w:rPr>
          <w:rFonts w:ascii="Arial" w:hAnsi="Arial" w:cs="Arial"/>
          <w:color w:val="000000"/>
        </w:rPr>
        <w:t xml:space="preserve"> e externo, no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âmbito da fiscalização preventiva, bem como de suas conclusões e das medidas que tomaram em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decorrência dessas auditorias</w:t>
      </w:r>
    </w:p>
    <w:p w14:paraId="5417F5AE" w14:textId="6641502F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9.6. </w:t>
      </w:r>
      <w:r>
        <w:rPr>
          <w:rFonts w:ascii="Arial" w:hAnsi="Arial" w:cs="Arial"/>
          <w:color w:val="000000"/>
        </w:rPr>
        <w:t>No exercício de suas atribuições o gestor e os integrantes da Comissão de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Monitoramento e Avaliação poderão realizar visita in loco, da qual será emitido relatório.</w:t>
      </w:r>
    </w:p>
    <w:p w14:paraId="2F98E560" w14:textId="06460A3E" w:rsidR="008A19E2" w:rsidRDefault="008A19E2" w:rsidP="00A3586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9.7. </w:t>
      </w:r>
      <w:r>
        <w:rPr>
          <w:rFonts w:ascii="Arial" w:hAnsi="Arial" w:cs="Arial"/>
          <w:color w:val="000000"/>
        </w:rPr>
        <w:t>Sem prejuízo da fiscalização pel</w:t>
      </w:r>
      <w:r w:rsidR="00A35862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A35862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e pelos órgãos de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controle, a execução da parceria será acompanhada e fiscalizada pelo conselho de política pública</w:t>
      </w:r>
      <w:r w:rsidR="00A358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correspondente.</w:t>
      </w:r>
    </w:p>
    <w:p w14:paraId="6EC3ABFD" w14:textId="0057D891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9.8. </w:t>
      </w:r>
      <w:r>
        <w:rPr>
          <w:rFonts w:ascii="Arial" w:hAnsi="Arial" w:cs="Arial"/>
          <w:color w:val="000000"/>
        </w:rPr>
        <w:t>Comprovada a paralisação ou ocorrência de fato relevante, que possa colocar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em risco a execução do plano de trabalho, </w:t>
      </w:r>
      <w:r w:rsidR="001A1EB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1A1EBF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tem a prerrogativa de </w:t>
      </w:r>
      <w:r>
        <w:rPr>
          <w:rFonts w:ascii="Arial" w:hAnsi="Arial" w:cs="Arial"/>
          <w:color w:val="000000"/>
        </w:rPr>
        <w:lastRenderedPageBreak/>
        <w:t>assumir ou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transferir a responsabilidade pela execução do objeto, de forma a evitar sua descontinuidade.</w:t>
      </w:r>
    </w:p>
    <w:p w14:paraId="57037E40" w14:textId="77777777" w:rsidR="001A1EBF" w:rsidRDefault="001A1EBF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63AA0A62" w14:textId="451BCFE6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 DA RESCISÃO</w:t>
      </w:r>
    </w:p>
    <w:p w14:paraId="3696649D" w14:textId="254F32D5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10.1. </w:t>
      </w:r>
      <w:r>
        <w:rPr>
          <w:rFonts w:ascii="Arial" w:hAnsi="Arial" w:cs="Arial"/>
          <w:color w:val="000000"/>
        </w:rPr>
        <w:t>É facultado aos parceiros rescindir este Termo de Colaboração, devendo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comunicar essa intenção no prazo mínimo de 10 (dez) dias de antecedência, sendo-lhes imputadas as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responsabilidades das obrigações e creditados os benefícios no período em que este tenha vigido.</w:t>
      </w:r>
    </w:p>
    <w:p w14:paraId="5DF82243" w14:textId="79DDB218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10.2. </w:t>
      </w:r>
      <w:r w:rsidR="001A1EB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1A1EBF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poderá rescindir unilateralmente este Termo de Colaboração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quando da constatação das seguintes situações:</w:t>
      </w:r>
    </w:p>
    <w:p w14:paraId="13473EB5" w14:textId="29583799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- </w:t>
      </w:r>
      <w:r w:rsidR="005B6D2E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tilização dos recursos em desacordo com o Plano de Trabalho aprovado;</w:t>
      </w:r>
    </w:p>
    <w:p w14:paraId="5FEB3A39" w14:textId="62ECA44A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</w:t>
      </w:r>
      <w:r w:rsidR="005B6D2E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etardamento injustificado na realização da execução do objeto deste Termo de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Colaboração;</w:t>
      </w:r>
    </w:p>
    <w:p w14:paraId="5E2593EB" w14:textId="3F7226D3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- </w:t>
      </w:r>
      <w:r w:rsidR="005B6D2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escumprimento de cláusula constante deste Termo de Colaboração.</w:t>
      </w:r>
    </w:p>
    <w:p w14:paraId="764DF294" w14:textId="77777777" w:rsidR="001A1EBF" w:rsidRDefault="001A1EBF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62A877D5" w14:textId="1EA9E1F3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11. DA RESPONSABILIZAÇÃO E DAS SANÇÕES</w:t>
      </w:r>
    </w:p>
    <w:p w14:paraId="6D6633A3" w14:textId="1553149C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11.1. </w:t>
      </w:r>
      <w:r>
        <w:rPr>
          <w:rFonts w:ascii="Arial" w:hAnsi="Arial" w:cs="Arial"/>
          <w:color w:val="000000"/>
        </w:rPr>
        <w:t>O presente Termo de Colaboração deverá ser executado fielmente pelos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parceiros, de acordo com as cláusulas pactuadas e a legislação pertinente, respondendo cada um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pelas consequências de sua inexecução total ou parcial.</w:t>
      </w:r>
    </w:p>
    <w:p w14:paraId="449EA47D" w14:textId="1D21212E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11.2. </w:t>
      </w:r>
      <w:r>
        <w:rPr>
          <w:rFonts w:ascii="Arial" w:hAnsi="Arial" w:cs="Arial"/>
          <w:color w:val="000000"/>
        </w:rPr>
        <w:t xml:space="preserve">Pela execução da parceria em desacordo com o plano de trabalho, </w:t>
      </w:r>
      <w:r w:rsidR="001A1EBF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 xml:space="preserve"> poderá, garantida a prévia defesa, aplicar à OSC da sociedade civil as seguintes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sanções:</w:t>
      </w:r>
    </w:p>
    <w:p w14:paraId="00FFD18C" w14:textId="5AB44CDF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I- </w:t>
      </w:r>
      <w:r w:rsidR="005B6D2E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dvertência, quando constatadas pequenas irregularidades, as quais são passiveis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correção, sem prejuízo aos cofres públicos</w:t>
      </w:r>
      <w:r w:rsidR="005B6D2E">
        <w:rPr>
          <w:rFonts w:ascii="Arial" w:hAnsi="Arial" w:cs="Arial"/>
          <w:color w:val="000000"/>
        </w:rPr>
        <w:t>;</w:t>
      </w:r>
    </w:p>
    <w:p w14:paraId="07E03929" w14:textId="53DD8B6F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 - </w:t>
      </w:r>
      <w:r w:rsidR="005B6D2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uspensão temporária da participação em chamamento público e impedimento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celebrar parceria ou contrato com órgãos e </w:t>
      </w:r>
      <w:proofErr w:type="spellStart"/>
      <w:r>
        <w:rPr>
          <w:rFonts w:ascii="Arial" w:hAnsi="Arial" w:cs="Arial"/>
          <w:color w:val="000000"/>
        </w:rPr>
        <w:t>OSCs</w:t>
      </w:r>
      <w:proofErr w:type="spellEnd"/>
      <w:r>
        <w:rPr>
          <w:rFonts w:ascii="Arial" w:hAnsi="Arial" w:cs="Arial"/>
          <w:color w:val="000000"/>
        </w:rPr>
        <w:t xml:space="preserve"> da esfera de governo d</w:t>
      </w:r>
      <w:r w:rsidR="001A1EB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1A1EBF">
        <w:rPr>
          <w:rFonts w:ascii="Arial" w:hAnsi="Arial" w:cs="Arial"/>
          <w:color w:val="000000"/>
        </w:rPr>
        <w:t xml:space="preserve">MUNICÍPIO </w:t>
      </w:r>
      <w:r>
        <w:rPr>
          <w:rFonts w:ascii="Arial" w:hAnsi="Arial" w:cs="Arial"/>
          <w:color w:val="000000"/>
        </w:rPr>
        <w:t xml:space="preserve">sancionador, por prazo não superior a </w:t>
      </w: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 (dois) anos</w:t>
      </w:r>
      <w:r w:rsidR="005B6D2E">
        <w:rPr>
          <w:rFonts w:ascii="Arial" w:hAnsi="Arial" w:cs="Arial"/>
          <w:color w:val="000000"/>
        </w:rPr>
        <w:t>;</w:t>
      </w:r>
    </w:p>
    <w:p w14:paraId="418A855A" w14:textId="0B3EF3D8" w:rsidR="008A19E2" w:rsidRDefault="008A19E2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declaração de inidoneidade para participar de chamamento público ou celebrar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parceria ou contrato com órgãos e </w:t>
      </w:r>
      <w:proofErr w:type="spellStart"/>
      <w:r>
        <w:rPr>
          <w:rFonts w:ascii="Arial" w:hAnsi="Arial" w:cs="Arial"/>
          <w:color w:val="000000"/>
        </w:rPr>
        <w:t>OSCs</w:t>
      </w:r>
      <w:proofErr w:type="spellEnd"/>
      <w:r>
        <w:rPr>
          <w:rFonts w:ascii="Arial" w:hAnsi="Arial" w:cs="Arial"/>
          <w:color w:val="000000"/>
        </w:rPr>
        <w:t xml:space="preserve"> de todas as esferas de governo, enquanto perdurarem os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motivos determinantes da punição ou até que seja promovida a reabilitação perante a própria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autoridade que aplicou a penalidade, que será concedida sempre que a OSC ressarcir </w:t>
      </w:r>
      <w:r w:rsidR="001A1EB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1A1EBF">
        <w:rPr>
          <w:rFonts w:ascii="Arial" w:hAnsi="Arial" w:cs="Arial"/>
          <w:color w:val="000000"/>
        </w:rPr>
        <w:t xml:space="preserve">MUNICÍPIO </w:t>
      </w:r>
      <w:r>
        <w:rPr>
          <w:rFonts w:ascii="Arial" w:hAnsi="Arial" w:cs="Arial"/>
          <w:color w:val="000000"/>
        </w:rPr>
        <w:t>pelos prejuízos resultantes e depois de decorrido o prazo da sanção aplicada com base no</w:t>
      </w:r>
      <w:r w:rsidR="001A1E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inciso II.</w:t>
      </w:r>
    </w:p>
    <w:p w14:paraId="4776BBBD" w14:textId="77777777" w:rsidR="001A1EBF" w:rsidRDefault="001A1EBF" w:rsidP="001A1EB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7A2AB52C" w14:textId="091D634A" w:rsidR="008A19E2" w:rsidRDefault="008A19E2" w:rsidP="000648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 DO FORO E DA SOLUÇÃO ADMINISTRATIVA DE CONFLITOS</w:t>
      </w:r>
    </w:p>
    <w:p w14:paraId="54BAFCE9" w14:textId="645F00E3" w:rsidR="008A19E2" w:rsidRDefault="008A19E2" w:rsidP="000648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12.1. </w:t>
      </w:r>
      <w:r>
        <w:rPr>
          <w:rFonts w:ascii="Arial" w:hAnsi="Arial" w:cs="Arial"/>
          <w:color w:val="000000"/>
        </w:rPr>
        <w:t xml:space="preserve">O foro da Comarca de </w:t>
      </w:r>
      <w:r w:rsidR="00064874">
        <w:rPr>
          <w:rFonts w:ascii="Arial" w:hAnsi="Arial" w:cs="Arial"/>
          <w:color w:val="000000"/>
        </w:rPr>
        <w:t>Tapejara</w:t>
      </w:r>
      <w:r>
        <w:rPr>
          <w:rFonts w:ascii="Arial" w:hAnsi="Arial" w:cs="Arial"/>
          <w:color w:val="000000"/>
        </w:rPr>
        <w:t xml:space="preserve"> é o eleito pelos parceiros para dirimir quaisquer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dúvidas oriundas do presente Termo de Colaboração.</w:t>
      </w:r>
    </w:p>
    <w:p w14:paraId="7E10D4F8" w14:textId="2C13407B" w:rsidR="008A19E2" w:rsidRDefault="008A19E2" w:rsidP="0006487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12.2. </w:t>
      </w:r>
      <w:r>
        <w:rPr>
          <w:rFonts w:ascii="Arial" w:hAnsi="Arial" w:cs="Arial"/>
          <w:color w:val="000000"/>
        </w:rPr>
        <w:t>Antes de promover a ação judicial competente, as partes, obrigatoriamente,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farão tratativas para prévia tentativa de solução administrativa. Referidas tratativas serão realizadas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 reunião, com a participação da Procuradoria/Assessoria do Município, da qual será lavrada ata, ou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por meio de documentos expressos, sobre os quais se manifestará a Procuradoria/Assessoria do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Município.</w:t>
      </w:r>
    </w:p>
    <w:p w14:paraId="2BED09F5" w14:textId="77777777" w:rsidR="00064874" w:rsidRDefault="00064874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66C73856" w14:textId="799D8B11" w:rsidR="008A19E2" w:rsidRDefault="008A19E2" w:rsidP="00BB11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13. DISPOSIÇÕES GERAIS</w:t>
      </w:r>
    </w:p>
    <w:p w14:paraId="54F84FC4" w14:textId="077E3D1D" w:rsidR="008A19E2" w:rsidRDefault="008A19E2" w:rsidP="00BB11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13.1. </w:t>
      </w:r>
      <w:r>
        <w:rPr>
          <w:rFonts w:ascii="Arial" w:hAnsi="Arial" w:cs="Arial"/>
          <w:color w:val="000000"/>
        </w:rPr>
        <w:t>Faz parte integrante e indissociável deste Termo de Colaboração o plano de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trabalho anexo.</w:t>
      </w:r>
    </w:p>
    <w:p w14:paraId="378EBA65" w14:textId="131EA3E2" w:rsidR="008A19E2" w:rsidRDefault="008A19E2" w:rsidP="00BB11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E, por estarem acordes, firmam os parceiros o presente Termo de Colaboração, em</w:t>
      </w:r>
      <w:r w:rsidR="000648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02 (duas) vias de igual teor e forma, para todos os efeitos legais.</w:t>
      </w:r>
    </w:p>
    <w:p w14:paraId="79917E31" w14:textId="1A1CCC5C" w:rsidR="008A19E2" w:rsidRDefault="00064874" w:rsidP="00BB118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Tapejara - RS</w:t>
      </w:r>
      <w:r w:rsidR="008A19E2">
        <w:rPr>
          <w:rFonts w:ascii="Arial" w:hAnsi="Arial" w:cs="Arial"/>
          <w:color w:val="000000"/>
        </w:rPr>
        <w:t>, ___ de ___________de 202_.</w:t>
      </w:r>
    </w:p>
    <w:p w14:paraId="5DF4ED1B" w14:textId="77777777" w:rsidR="00064874" w:rsidRDefault="00064874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22BE35B7" w14:textId="77777777" w:rsidR="0023321B" w:rsidRDefault="0023321B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761F6107" w14:textId="77777777" w:rsidR="0023321B" w:rsidRDefault="0023321B" w:rsidP="008A19E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5DA32545" w14:textId="5DD8B718" w:rsidR="008A19E2" w:rsidRDefault="008A19E2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 ________________________</w:t>
      </w:r>
    </w:p>
    <w:p w14:paraId="619029CE" w14:textId="0AD3B83D" w:rsidR="00064874" w:rsidRDefault="008A19E2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Organizações da Sociedade Civil - OSC</w:t>
      </w:r>
    </w:p>
    <w:p w14:paraId="1A79BD3C" w14:textId="77777777" w:rsidR="00064874" w:rsidRDefault="00064874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CDA488C" w14:textId="77777777" w:rsidR="0023321B" w:rsidRDefault="0023321B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D1DF834" w14:textId="77777777" w:rsidR="0023321B" w:rsidRDefault="0023321B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C7B876" w14:textId="77777777" w:rsidR="0023321B" w:rsidRDefault="0023321B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FC4AFA" w14:textId="77777777" w:rsidR="0023321B" w:rsidRDefault="0023321B" w:rsidP="00250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" w:name="_GoBack"/>
      <w:bookmarkEnd w:id="1"/>
    </w:p>
    <w:p w14:paraId="5693CA27" w14:textId="77777777" w:rsidR="00064874" w:rsidRDefault="00064874" w:rsidP="00250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CD0E24" w14:textId="77777777" w:rsidR="00250502" w:rsidRPr="00250502" w:rsidRDefault="00250502" w:rsidP="00250502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50502">
        <w:rPr>
          <w:rFonts w:ascii="Arial" w:eastAsia="Times New Roman" w:hAnsi="Arial" w:cs="Arial"/>
          <w:b/>
          <w:bCs/>
          <w:lang w:eastAsia="pt-BR"/>
        </w:rPr>
        <w:t xml:space="preserve">EVANIR WOLFF </w:t>
      </w:r>
    </w:p>
    <w:p w14:paraId="69A44EC5" w14:textId="77777777" w:rsidR="00250502" w:rsidRPr="00250502" w:rsidRDefault="00250502" w:rsidP="00250502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50502">
        <w:rPr>
          <w:rFonts w:ascii="Arial" w:eastAsia="Times New Roman" w:hAnsi="Arial" w:cs="Arial"/>
          <w:bCs/>
          <w:lang w:eastAsia="pt-BR"/>
        </w:rPr>
        <w:t>Prefeito Municipal</w:t>
      </w:r>
    </w:p>
    <w:p w14:paraId="5F6ED7A5" w14:textId="77777777" w:rsidR="00250502" w:rsidRPr="00250502" w:rsidRDefault="00250502" w:rsidP="00250502">
      <w:pPr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50502">
        <w:rPr>
          <w:rFonts w:ascii="Arial" w:eastAsia="Times New Roman" w:hAnsi="Arial" w:cs="Arial"/>
          <w:bCs/>
          <w:lang w:eastAsia="pt-BR"/>
        </w:rPr>
        <w:t>Município de Tapejara</w:t>
      </w:r>
    </w:p>
    <w:p w14:paraId="4DB9F042" w14:textId="77777777" w:rsidR="00064874" w:rsidRDefault="00064874" w:rsidP="00250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F57B4B" w14:textId="77777777" w:rsidR="001401F0" w:rsidRDefault="001401F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208AFD4A" w14:textId="09303A14" w:rsidR="008A19E2" w:rsidRDefault="005B6D2E" w:rsidP="00761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II </w:t>
      </w:r>
      <w:r>
        <w:rPr>
          <w:rFonts w:ascii="Arial,Bold" w:hAnsi="Arial,Bold" w:cs="Arial,Bold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</w:rPr>
        <w:t>MODELO DE PLANO DE TRABALHO</w:t>
      </w:r>
    </w:p>
    <w:p w14:paraId="58733E59" w14:textId="77777777" w:rsidR="00761D6C" w:rsidRDefault="00761D6C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"/>
        <w:gridCol w:w="26"/>
        <w:gridCol w:w="180"/>
        <w:gridCol w:w="608"/>
        <w:gridCol w:w="78"/>
        <w:gridCol w:w="198"/>
        <w:gridCol w:w="474"/>
        <w:gridCol w:w="44"/>
        <w:gridCol w:w="264"/>
        <w:gridCol w:w="498"/>
        <w:gridCol w:w="289"/>
        <w:gridCol w:w="246"/>
        <w:gridCol w:w="283"/>
        <w:gridCol w:w="567"/>
        <w:gridCol w:w="671"/>
        <w:gridCol w:w="170"/>
        <w:gridCol w:w="161"/>
        <w:gridCol w:w="33"/>
        <w:gridCol w:w="62"/>
        <w:gridCol w:w="93"/>
        <w:gridCol w:w="246"/>
        <w:gridCol w:w="343"/>
        <w:gridCol w:w="380"/>
        <w:gridCol w:w="9"/>
        <w:gridCol w:w="26"/>
        <w:gridCol w:w="173"/>
        <w:gridCol w:w="8"/>
        <w:gridCol w:w="331"/>
        <w:gridCol w:w="542"/>
        <w:gridCol w:w="43"/>
        <w:gridCol w:w="1097"/>
      </w:tblGrid>
      <w:tr w:rsidR="00761D6C" w14:paraId="675052AB" w14:textId="77777777" w:rsidTr="00761D6C">
        <w:tc>
          <w:tcPr>
            <w:tcW w:w="9061" w:type="dxa"/>
            <w:gridSpan w:val="31"/>
          </w:tcPr>
          <w:p w14:paraId="7B6185A0" w14:textId="69774F03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PLANO DE TRABALHO</w:t>
            </w:r>
          </w:p>
        </w:tc>
      </w:tr>
      <w:tr w:rsidR="00761D6C" w14:paraId="5B971786" w14:textId="77777777" w:rsidTr="00761D6C">
        <w:tc>
          <w:tcPr>
            <w:tcW w:w="9061" w:type="dxa"/>
            <w:gridSpan w:val="31"/>
          </w:tcPr>
          <w:p w14:paraId="42F8BDD3" w14:textId="7E7FA817" w:rsidR="00761D6C" w:rsidRP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1 - DADOS CADASTRAIS</w:t>
            </w:r>
          </w:p>
        </w:tc>
      </w:tr>
      <w:tr w:rsidR="00761D6C" w14:paraId="33C322C6" w14:textId="75ED76F8" w:rsidTr="005B6D2E">
        <w:tc>
          <w:tcPr>
            <w:tcW w:w="5863" w:type="dxa"/>
            <w:gridSpan w:val="20"/>
          </w:tcPr>
          <w:p w14:paraId="49649C0B" w14:textId="1A30BA0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 Entidade</w:t>
            </w:r>
            <w:r w:rsidR="005B6D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Proponente:</w:t>
            </w:r>
          </w:p>
        </w:tc>
        <w:tc>
          <w:tcPr>
            <w:tcW w:w="3198" w:type="dxa"/>
            <w:gridSpan w:val="11"/>
          </w:tcPr>
          <w:p w14:paraId="31F9F21E" w14:textId="092ACEA6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1.2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C.N.P.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</w:tr>
      <w:tr w:rsidR="00761D6C" w14:paraId="2BFD5AAE" w14:textId="7FF8EE6C" w:rsidTr="005B6D2E">
        <w:tc>
          <w:tcPr>
            <w:tcW w:w="5863" w:type="dxa"/>
            <w:gridSpan w:val="20"/>
          </w:tcPr>
          <w:p w14:paraId="5843616C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gridSpan w:val="11"/>
          </w:tcPr>
          <w:p w14:paraId="0BDFACDC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6C" w14:paraId="418199BB" w14:textId="77777777" w:rsidTr="00761D6C">
        <w:tc>
          <w:tcPr>
            <w:tcW w:w="9061" w:type="dxa"/>
            <w:gridSpan w:val="31"/>
          </w:tcPr>
          <w:p w14:paraId="793D58B9" w14:textId="71D40BFC" w:rsidR="00761D6C" w:rsidRP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 Endereço</w:t>
            </w:r>
          </w:p>
        </w:tc>
      </w:tr>
      <w:tr w:rsidR="00761D6C" w14:paraId="407A7A55" w14:textId="77777777" w:rsidTr="00761D6C">
        <w:tc>
          <w:tcPr>
            <w:tcW w:w="9061" w:type="dxa"/>
            <w:gridSpan w:val="31"/>
          </w:tcPr>
          <w:p w14:paraId="73167B06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6C" w14:paraId="4AFC7119" w14:textId="54AF103A" w:rsidTr="005B6D2E">
        <w:tc>
          <w:tcPr>
            <w:tcW w:w="2790" w:type="dxa"/>
            <w:gridSpan w:val="9"/>
          </w:tcPr>
          <w:p w14:paraId="53359E08" w14:textId="4BA53570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 Cidade</w:t>
            </w:r>
          </w:p>
        </w:tc>
        <w:tc>
          <w:tcPr>
            <w:tcW w:w="1033" w:type="dxa"/>
            <w:gridSpan w:val="3"/>
          </w:tcPr>
          <w:p w14:paraId="08501F7A" w14:textId="4DCC25B0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1.5 </w:t>
            </w:r>
            <w:r w:rsidR="005B6D2E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.F.</w:t>
            </w:r>
          </w:p>
        </w:tc>
        <w:tc>
          <w:tcPr>
            <w:tcW w:w="1691" w:type="dxa"/>
            <w:gridSpan w:val="4"/>
          </w:tcPr>
          <w:p w14:paraId="54A37715" w14:textId="693A7625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 C.E.P.</w:t>
            </w:r>
          </w:p>
        </w:tc>
        <w:tc>
          <w:tcPr>
            <w:tcW w:w="3547" w:type="dxa"/>
            <w:gridSpan w:val="15"/>
          </w:tcPr>
          <w:p w14:paraId="5B0E5E34" w14:textId="2DF47901" w:rsidR="00761D6C" w:rsidRP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 DDD/Telefone</w:t>
            </w:r>
          </w:p>
        </w:tc>
      </w:tr>
      <w:tr w:rsidR="00761D6C" w14:paraId="459ECCDF" w14:textId="195ABA99" w:rsidTr="005B6D2E">
        <w:tc>
          <w:tcPr>
            <w:tcW w:w="2790" w:type="dxa"/>
            <w:gridSpan w:val="9"/>
          </w:tcPr>
          <w:p w14:paraId="74358E3E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gridSpan w:val="3"/>
          </w:tcPr>
          <w:p w14:paraId="23F2AE1A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gridSpan w:val="4"/>
          </w:tcPr>
          <w:p w14:paraId="70480CE6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15"/>
          </w:tcPr>
          <w:p w14:paraId="48B53FCC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6C" w14:paraId="11D5411C" w14:textId="5397C230" w:rsidTr="005B6D2E">
        <w:tc>
          <w:tcPr>
            <w:tcW w:w="2790" w:type="dxa"/>
            <w:gridSpan w:val="9"/>
          </w:tcPr>
          <w:p w14:paraId="24C0C1BD" w14:textId="2995FCE4" w:rsidR="00761D6C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 Conta Corrente</w:t>
            </w:r>
          </w:p>
        </w:tc>
        <w:tc>
          <w:tcPr>
            <w:tcW w:w="1316" w:type="dxa"/>
            <w:gridSpan w:val="4"/>
          </w:tcPr>
          <w:p w14:paraId="5D0CCDF9" w14:textId="357F9ECB" w:rsidR="00761D6C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 Banco</w:t>
            </w:r>
          </w:p>
        </w:tc>
        <w:tc>
          <w:tcPr>
            <w:tcW w:w="2346" w:type="dxa"/>
            <w:gridSpan w:val="9"/>
          </w:tcPr>
          <w:p w14:paraId="3511AC11" w14:textId="38117A5D" w:rsidR="00761D6C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 Agência</w:t>
            </w:r>
          </w:p>
        </w:tc>
        <w:tc>
          <w:tcPr>
            <w:tcW w:w="2609" w:type="dxa"/>
            <w:gridSpan w:val="9"/>
          </w:tcPr>
          <w:p w14:paraId="0001832F" w14:textId="6470C3EE" w:rsidR="00761D6C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 Praça de Pagamento</w:t>
            </w:r>
          </w:p>
        </w:tc>
      </w:tr>
      <w:tr w:rsidR="00761D6C" w14:paraId="4D7FF59D" w14:textId="5F99B020" w:rsidTr="005B6D2E">
        <w:tc>
          <w:tcPr>
            <w:tcW w:w="2790" w:type="dxa"/>
            <w:gridSpan w:val="9"/>
          </w:tcPr>
          <w:p w14:paraId="32B4647E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4"/>
          </w:tcPr>
          <w:p w14:paraId="5DEC1728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9"/>
          </w:tcPr>
          <w:p w14:paraId="247B62D8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9"/>
          </w:tcPr>
          <w:p w14:paraId="2606AD71" w14:textId="77777777" w:rsidR="00761D6C" w:rsidRDefault="00761D6C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D44" w14:paraId="27D67B4F" w14:textId="7F308FE9" w:rsidTr="005B6D2E">
        <w:tc>
          <w:tcPr>
            <w:tcW w:w="7040" w:type="dxa"/>
            <w:gridSpan w:val="26"/>
          </w:tcPr>
          <w:p w14:paraId="78993015" w14:textId="5CC4A67B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 Nome do Responsável</w:t>
            </w:r>
          </w:p>
        </w:tc>
        <w:tc>
          <w:tcPr>
            <w:tcW w:w="2021" w:type="dxa"/>
            <w:gridSpan w:val="5"/>
          </w:tcPr>
          <w:p w14:paraId="050DCF9D" w14:textId="6B807A98" w:rsidR="008C2D44" w:rsidRP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 C.P.F.</w:t>
            </w:r>
          </w:p>
        </w:tc>
      </w:tr>
      <w:tr w:rsidR="008C2D44" w14:paraId="1BBB12E0" w14:textId="6759C1EA" w:rsidTr="005B6D2E">
        <w:tc>
          <w:tcPr>
            <w:tcW w:w="7040" w:type="dxa"/>
            <w:gridSpan w:val="26"/>
          </w:tcPr>
          <w:p w14:paraId="7F7DE4AF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gridSpan w:val="5"/>
          </w:tcPr>
          <w:p w14:paraId="79711209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D44" w14:paraId="0128B052" w14:textId="0D401DDB" w:rsidTr="005B6D2E">
        <w:tc>
          <w:tcPr>
            <w:tcW w:w="2526" w:type="dxa"/>
            <w:gridSpan w:val="8"/>
          </w:tcPr>
          <w:p w14:paraId="2A0E498F" w14:textId="214A6604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 C.I./Órgão Expedidor</w:t>
            </w:r>
          </w:p>
        </w:tc>
        <w:tc>
          <w:tcPr>
            <w:tcW w:w="2988" w:type="dxa"/>
            <w:gridSpan w:val="8"/>
          </w:tcPr>
          <w:p w14:paraId="0CB2DC9E" w14:textId="2F64F0BD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 Cargo</w:t>
            </w:r>
          </w:p>
        </w:tc>
        <w:tc>
          <w:tcPr>
            <w:tcW w:w="3547" w:type="dxa"/>
            <w:gridSpan w:val="15"/>
          </w:tcPr>
          <w:p w14:paraId="6FC624BC" w14:textId="1027DB19" w:rsidR="008C2D44" w:rsidRP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 Telefone</w:t>
            </w:r>
          </w:p>
        </w:tc>
      </w:tr>
      <w:tr w:rsidR="008C2D44" w14:paraId="192E0A00" w14:textId="51791031" w:rsidTr="005B6D2E">
        <w:tc>
          <w:tcPr>
            <w:tcW w:w="2526" w:type="dxa"/>
            <w:gridSpan w:val="8"/>
          </w:tcPr>
          <w:p w14:paraId="6A3F4B06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gridSpan w:val="8"/>
          </w:tcPr>
          <w:p w14:paraId="63F23CFA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15"/>
          </w:tcPr>
          <w:p w14:paraId="2C6EFD72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D44" w14:paraId="1C76CF76" w14:textId="706E4712" w:rsidTr="005B6D2E">
        <w:tc>
          <w:tcPr>
            <w:tcW w:w="7048" w:type="dxa"/>
            <w:gridSpan w:val="27"/>
          </w:tcPr>
          <w:p w14:paraId="093DA1DA" w14:textId="37655919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 Endereço</w:t>
            </w:r>
          </w:p>
        </w:tc>
        <w:tc>
          <w:tcPr>
            <w:tcW w:w="2013" w:type="dxa"/>
            <w:gridSpan w:val="4"/>
          </w:tcPr>
          <w:p w14:paraId="51A9689C" w14:textId="0B7C8132" w:rsidR="008C2D44" w:rsidRP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 C.E.P.</w:t>
            </w:r>
          </w:p>
        </w:tc>
      </w:tr>
      <w:tr w:rsidR="008C2D44" w14:paraId="454AD4E9" w14:textId="6ABC09A7" w:rsidTr="005B6D2E">
        <w:tc>
          <w:tcPr>
            <w:tcW w:w="7048" w:type="dxa"/>
            <w:gridSpan w:val="27"/>
          </w:tcPr>
          <w:p w14:paraId="79D396BD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</w:tcPr>
          <w:p w14:paraId="4ACB4726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D44" w14:paraId="46564CC2" w14:textId="23403301" w:rsidTr="005B6D2E">
        <w:tc>
          <w:tcPr>
            <w:tcW w:w="3288" w:type="dxa"/>
            <w:gridSpan w:val="10"/>
          </w:tcPr>
          <w:p w14:paraId="6285E95C" w14:textId="26B74C1C" w:rsidR="008C2D44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 Home Page:</w:t>
            </w:r>
          </w:p>
        </w:tc>
        <w:tc>
          <w:tcPr>
            <w:tcW w:w="5773" w:type="dxa"/>
            <w:gridSpan w:val="21"/>
          </w:tcPr>
          <w:p w14:paraId="01A80AE9" w14:textId="60EFA23E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 e-mail:</w:t>
            </w:r>
          </w:p>
          <w:p w14:paraId="70F16196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2D44" w14:paraId="176CC927" w14:textId="5B5A66DF" w:rsidTr="005B6D2E">
        <w:tc>
          <w:tcPr>
            <w:tcW w:w="3288" w:type="dxa"/>
            <w:gridSpan w:val="10"/>
          </w:tcPr>
          <w:p w14:paraId="546A91EB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73" w:type="dxa"/>
            <w:gridSpan w:val="21"/>
          </w:tcPr>
          <w:p w14:paraId="362968E1" w14:textId="77777777" w:rsidR="008C2D44" w:rsidRDefault="008C2D44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6C" w14:paraId="6FEEE042" w14:textId="77777777" w:rsidTr="00761D6C">
        <w:tc>
          <w:tcPr>
            <w:tcW w:w="9061" w:type="dxa"/>
            <w:gridSpan w:val="31"/>
          </w:tcPr>
          <w:p w14:paraId="5F16274F" w14:textId="35DCAA33" w:rsidR="00761D6C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OUTROS PARTÍCIPES</w:t>
            </w:r>
          </w:p>
        </w:tc>
      </w:tr>
      <w:tr w:rsidR="00AD147B" w14:paraId="5BE3F1F0" w14:textId="7E27E14D" w:rsidTr="005B6D2E">
        <w:tc>
          <w:tcPr>
            <w:tcW w:w="6109" w:type="dxa"/>
            <w:gridSpan w:val="21"/>
          </w:tcPr>
          <w:p w14:paraId="31BDDD6A" w14:textId="591BF429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 Nome</w:t>
            </w:r>
          </w:p>
        </w:tc>
        <w:tc>
          <w:tcPr>
            <w:tcW w:w="2952" w:type="dxa"/>
            <w:gridSpan w:val="10"/>
          </w:tcPr>
          <w:p w14:paraId="5AFB3D48" w14:textId="7288E0C6" w:rsidR="00AD147B" w:rsidRP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 C.N.P.J./C.P.F.</w:t>
            </w:r>
          </w:p>
        </w:tc>
      </w:tr>
      <w:tr w:rsidR="00AD147B" w14:paraId="03F4B9D3" w14:textId="7C4B1150" w:rsidTr="005B6D2E">
        <w:tc>
          <w:tcPr>
            <w:tcW w:w="6109" w:type="dxa"/>
            <w:gridSpan w:val="21"/>
          </w:tcPr>
          <w:p w14:paraId="7CF95311" w14:textId="77777777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gridSpan w:val="10"/>
          </w:tcPr>
          <w:p w14:paraId="66E41A4E" w14:textId="77777777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147B" w14:paraId="04F4DFD4" w14:textId="7C05099F" w:rsidTr="005B6D2E">
        <w:tc>
          <w:tcPr>
            <w:tcW w:w="6109" w:type="dxa"/>
            <w:gridSpan w:val="21"/>
          </w:tcPr>
          <w:p w14:paraId="5F6D7380" w14:textId="19C76F08" w:rsidR="00AD147B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 Endereço</w:t>
            </w:r>
          </w:p>
        </w:tc>
        <w:tc>
          <w:tcPr>
            <w:tcW w:w="2952" w:type="dxa"/>
            <w:gridSpan w:val="10"/>
          </w:tcPr>
          <w:p w14:paraId="684F0DCC" w14:textId="50F65053" w:rsidR="00AD147B" w:rsidRP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 C.E.P.</w:t>
            </w:r>
          </w:p>
        </w:tc>
      </w:tr>
      <w:tr w:rsidR="00AD147B" w14:paraId="7F3B2CE8" w14:textId="1D8A335A" w:rsidTr="005B6D2E">
        <w:tc>
          <w:tcPr>
            <w:tcW w:w="6109" w:type="dxa"/>
            <w:gridSpan w:val="21"/>
          </w:tcPr>
          <w:p w14:paraId="208A9321" w14:textId="77777777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gridSpan w:val="10"/>
          </w:tcPr>
          <w:p w14:paraId="59E0D72A" w14:textId="77777777" w:rsidR="00AD147B" w:rsidRDefault="00AD147B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1D6C" w14:paraId="71D19DE5" w14:textId="77777777" w:rsidTr="00761D6C">
        <w:tc>
          <w:tcPr>
            <w:tcW w:w="9061" w:type="dxa"/>
            <w:gridSpan w:val="31"/>
          </w:tcPr>
          <w:p w14:paraId="2C591D9B" w14:textId="582C8143" w:rsidR="00761D6C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 DESCRIÇÃO DO PROJETO</w:t>
            </w:r>
          </w:p>
        </w:tc>
      </w:tr>
      <w:tr w:rsidR="00966DA6" w14:paraId="72F5A688" w14:textId="77777777" w:rsidTr="00761D6C">
        <w:tc>
          <w:tcPr>
            <w:tcW w:w="9061" w:type="dxa"/>
            <w:gridSpan w:val="31"/>
          </w:tcPr>
          <w:p w14:paraId="143FE9B6" w14:textId="5980E878" w:rsidR="00966DA6" w:rsidRP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 Título do Projeto</w:t>
            </w:r>
          </w:p>
        </w:tc>
      </w:tr>
      <w:tr w:rsidR="00966DA6" w14:paraId="2DC14A10" w14:textId="77777777" w:rsidTr="00761D6C">
        <w:tc>
          <w:tcPr>
            <w:tcW w:w="9061" w:type="dxa"/>
            <w:gridSpan w:val="31"/>
          </w:tcPr>
          <w:p w14:paraId="635422A0" w14:textId="77777777" w:rsid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6DA6" w14:paraId="723A9576" w14:textId="77777777" w:rsidTr="00761D6C">
        <w:tc>
          <w:tcPr>
            <w:tcW w:w="9061" w:type="dxa"/>
            <w:gridSpan w:val="31"/>
          </w:tcPr>
          <w:p w14:paraId="08DF1BCF" w14:textId="7159C604" w:rsidR="00966DA6" w:rsidRP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 Identificação do Objeto</w:t>
            </w:r>
          </w:p>
        </w:tc>
      </w:tr>
      <w:tr w:rsidR="00966DA6" w14:paraId="018FF212" w14:textId="77777777" w:rsidTr="00761D6C">
        <w:tc>
          <w:tcPr>
            <w:tcW w:w="9061" w:type="dxa"/>
            <w:gridSpan w:val="31"/>
          </w:tcPr>
          <w:p w14:paraId="15809990" w14:textId="77777777" w:rsid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6DA6" w14:paraId="5DA160A2" w14:textId="77777777" w:rsidTr="00761D6C">
        <w:tc>
          <w:tcPr>
            <w:tcW w:w="9061" w:type="dxa"/>
            <w:gridSpan w:val="31"/>
          </w:tcPr>
          <w:p w14:paraId="489D826D" w14:textId="5B3AE073" w:rsidR="00966DA6" w:rsidRP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 Justificativa da Proposição</w:t>
            </w:r>
          </w:p>
        </w:tc>
      </w:tr>
      <w:tr w:rsidR="00966DA6" w14:paraId="69F62EE7" w14:textId="77777777" w:rsidTr="00A9104C">
        <w:trPr>
          <w:trHeight w:val="5437"/>
        </w:trPr>
        <w:tc>
          <w:tcPr>
            <w:tcW w:w="9061" w:type="dxa"/>
            <w:gridSpan w:val="31"/>
          </w:tcPr>
          <w:p w14:paraId="289B541A" w14:textId="77777777" w:rsidR="00966DA6" w:rsidRDefault="00966DA6" w:rsidP="00966D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104C" w:rsidRPr="005B6D2E" w14:paraId="2CA35CE0" w14:textId="114BD55A" w:rsidTr="005B6D2E">
        <w:tc>
          <w:tcPr>
            <w:tcW w:w="4106" w:type="dxa"/>
            <w:gridSpan w:val="13"/>
          </w:tcPr>
          <w:p w14:paraId="4D82C3EE" w14:textId="6BE55B23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3.4 Período de Execução das Ações</w:t>
            </w:r>
            <w:r w:rsidR="005B6D2E" w:rsidRPr="005B6D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/Atividades</w:t>
            </w:r>
          </w:p>
        </w:tc>
        <w:tc>
          <w:tcPr>
            <w:tcW w:w="4955" w:type="dxa"/>
            <w:gridSpan w:val="18"/>
          </w:tcPr>
          <w:p w14:paraId="7429BFFD" w14:textId="77777777" w:rsidR="00A9104C" w:rsidRPr="005B6D2E" w:rsidRDefault="00A9104C" w:rsidP="00A91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3.5 Período de Execução da Parceria</w:t>
            </w:r>
          </w:p>
          <w:p w14:paraId="2544A029" w14:textId="77777777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04C" w:rsidRPr="005B6D2E" w14:paraId="766BC05C" w14:textId="37512ADD" w:rsidTr="005B6D2E">
        <w:tc>
          <w:tcPr>
            <w:tcW w:w="2008" w:type="dxa"/>
            <w:gridSpan w:val="6"/>
          </w:tcPr>
          <w:p w14:paraId="27B8C509" w14:textId="5FB6A2C1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3.4.1 Data de Início</w:t>
            </w:r>
          </w:p>
        </w:tc>
        <w:tc>
          <w:tcPr>
            <w:tcW w:w="2098" w:type="dxa"/>
            <w:gridSpan w:val="7"/>
          </w:tcPr>
          <w:p w14:paraId="0C694B0F" w14:textId="16D0F6D1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3.4.2 Data de Término</w:t>
            </w:r>
          </w:p>
        </w:tc>
        <w:tc>
          <w:tcPr>
            <w:tcW w:w="2726" w:type="dxa"/>
            <w:gridSpan w:val="10"/>
          </w:tcPr>
          <w:p w14:paraId="0C4A776F" w14:textId="25D80FDF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3.4.3 Data de início</w:t>
            </w:r>
          </w:p>
        </w:tc>
        <w:tc>
          <w:tcPr>
            <w:tcW w:w="2229" w:type="dxa"/>
            <w:gridSpan w:val="8"/>
          </w:tcPr>
          <w:p w14:paraId="3FE6334E" w14:textId="4D5CB8AD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3.4.4 Data de Término</w:t>
            </w:r>
          </w:p>
        </w:tc>
      </w:tr>
      <w:tr w:rsidR="00A9104C" w:rsidRPr="005B6D2E" w14:paraId="6CD11A03" w14:textId="5A224FEC" w:rsidTr="005B6D2E">
        <w:tc>
          <w:tcPr>
            <w:tcW w:w="2008" w:type="dxa"/>
            <w:gridSpan w:val="6"/>
          </w:tcPr>
          <w:p w14:paraId="0AAEBE8F" w14:textId="77777777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7"/>
          </w:tcPr>
          <w:p w14:paraId="07F3E169" w14:textId="77777777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gridSpan w:val="10"/>
          </w:tcPr>
          <w:p w14:paraId="45D17EA9" w14:textId="77777777" w:rsidR="00A9104C" w:rsidRPr="005B6D2E" w:rsidRDefault="00A9104C" w:rsidP="00A91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A contar da data da</w:t>
            </w:r>
          </w:p>
          <w:p w14:paraId="4E8C76F9" w14:textId="10F4EE24" w:rsidR="00A9104C" w:rsidRPr="005B6D2E" w:rsidRDefault="00A9104C" w:rsidP="00A910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D2E">
              <w:rPr>
                <w:rFonts w:ascii="Arial" w:hAnsi="Arial" w:cs="Arial"/>
                <w:color w:val="000000"/>
                <w:sz w:val="20"/>
                <w:szCs w:val="20"/>
              </w:rPr>
              <w:t>publicação</w:t>
            </w:r>
          </w:p>
        </w:tc>
        <w:tc>
          <w:tcPr>
            <w:tcW w:w="2229" w:type="dxa"/>
            <w:gridSpan w:val="8"/>
          </w:tcPr>
          <w:p w14:paraId="716107B8" w14:textId="77777777" w:rsidR="00A9104C" w:rsidRPr="005B6D2E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104C" w14:paraId="298DF44E" w14:textId="77777777" w:rsidTr="00761D6C">
        <w:tc>
          <w:tcPr>
            <w:tcW w:w="9061" w:type="dxa"/>
            <w:gridSpan w:val="31"/>
          </w:tcPr>
          <w:p w14:paraId="203EF01B" w14:textId="68F2D197" w:rsidR="00A9104C" w:rsidRPr="00A9104C" w:rsidRDefault="00A9104C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CRONOGRAMA DE EXECUÇÃO</w:t>
            </w:r>
          </w:p>
        </w:tc>
      </w:tr>
      <w:tr w:rsidR="005D5B82" w14:paraId="0B07ED9D" w14:textId="23A3B533" w:rsidTr="005B6D2E">
        <w:trPr>
          <w:trHeight w:val="292"/>
        </w:trPr>
        <w:tc>
          <w:tcPr>
            <w:tcW w:w="918" w:type="dxa"/>
            <w:vMerge w:val="restart"/>
          </w:tcPr>
          <w:p w14:paraId="0DA17451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  <w:p w14:paraId="10D308DE" w14:textId="1760EA93" w:rsidR="005D5B82" w:rsidRPr="00A9104C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892" w:type="dxa"/>
            <w:gridSpan w:val="4"/>
            <w:vMerge w:val="restart"/>
          </w:tcPr>
          <w:p w14:paraId="075325F4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  <w:p w14:paraId="1BE3A815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Etapa/</w:t>
            </w:r>
          </w:p>
          <w:p w14:paraId="59EB1F64" w14:textId="1BDAEE75" w:rsidR="005D5B82" w:rsidRPr="00A9104C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Fase</w:t>
            </w:r>
          </w:p>
        </w:tc>
        <w:tc>
          <w:tcPr>
            <w:tcW w:w="2296" w:type="dxa"/>
            <w:gridSpan w:val="8"/>
            <w:vMerge w:val="restart"/>
          </w:tcPr>
          <w:p w14:paraId="7206658B" w14:textId="6B0F300E" w:rsidR="005D5B82" w:rsidRP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B82">
              <w:rPr>
                <w:rFonts w:ascii="Arial" w:hAnsi="Arial" w:cs="Arial"/>
                <w:color w:val="000000"/>
                <w:sz w:val="18"/>
                <w:szCs w:val="18"/>
              </w:rPr>
              <w:t>4.3 Especificação atividades</w:t>
            </w:r>
          </w:p>
        </w:tc>
        <w:tc>
          <w:tcPr>
            <w:tcW w:w="2735" w:type="dxa"/>
            <w:gridSpan w:val="11"/>
          </w:tcPr>
          <w:p w14:paraId="29089779" w14:textId="2050F316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 Indicador Físico</w:t>
            </w:r>
          </w:p>
        </w:tc>
        <w:tc>
          <w:tcPr>
            <w:tcW w:w="2220" w:type="dxa"/>
            <w:gridSpan w:val="7"/>
          </w:tcPr>
          <w:p w14:paraId="65E4A416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 Duração</w:t>
            </w:r>
          </w:p>
          <w:p w14:paraId="5A6B3852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3FFD" w14:paraId="12D0E3AF" w14:textId="45EDA6DA" w:rsidTr="005B6D2E">
        <w:trPr>
          <w:trHeight w:val="393"/>
        </w:trPr>
        <w:tc>
          <w:tcPr>
            <w:tcW w:w="918" w:type="dxa"/>
            <w:vMerge/>
          </w:tcPr>
          <w:p w14:paraId="38F2EE73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</w:tcPr>
          <w:p w14:paraId="5AB275E3" w14:textId="77777777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gridSpan w:val="8"/>
            <w:vMerge/>
          </w:tcPr>
          <w:p w14:paraId="0B616394" w14:textId="77777777" w:rsidR="005D5B82" w:rsidRP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14:paraId="3235DDA3" w14:textId="0EF7C8F1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497" w:type="dxa"/>
            <w:gridSpan w:val="9"/>
          </w:tcPr>
          <w:p w14:paraId="60570A44" w14:textId="599AB664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080" w:type="dxa"/>
            <w:gridSpan w:val="5"/>
          </w:tcPr>
          <w:p w14:paraId="57848AE2" w14:textId="5BED5051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140" w:type="dxa"/>
            <w:gridSpan w:val="2"/>
          </w:tcPr>
          <w:p w14:paraId="4926C074" w14:textId="1177E8BE" w:rsidR="005D5B82" w:rsidRDefault="005D5B82" w:rsidP="005D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Término</w:t>
            </w:r>
          </w:p>
        </w:tc>
      </w:tr>
      <w:tr w:rsidR="005D3FFD" w14:paraId="407600B9" w14:textId="1D9B896F" w:rsidTr="005B6D2E">
        <w:tc>
          <w:tcPr>
            <w:tcW w:w="918" w:type="dxa"/>
          </w:tcPr>
          <w:p w14:paraId="30DD9A52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4"/>
          </w:tcPr>
          <w:p w14:paraId="45342090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8"/>
          </w:tcPr>
          <w:p w14:paraId="37CB0144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14:paraId="47816396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9"/>
          </w:tcPr>
          <w:p w14:paraId="1043F6CF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14:paraId="460009E8" w14:textId="53F8F10A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2F41E05" w14:textId="77777777" w:rsidR="005D5B82" w:rsidRDefault="005D5B82" w:rsidP="00761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5B82" w14:paraId="69535C97" w14:textId="77777777" w:rsidTr="005D5B82">
        <w:tc>
          <w:tcPr>
            <w:tcW w:w="9061" w:type="dxa"/>
            <w:gridSpan w:val="31"/>
          </w:tcPr>
          <w:p w14:paraId="4CAECF4B" w14:textId="501CF5E7" w:rsidR="005D5B82" w:rsidRPr="005D5B82" w:rsidRDefault="005D5B82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D5B82">
              <w:rPr>
                <w:rFonts w:ascii="Arial" w:hAnsi="Arial" w:cs="Arial"/>
                <w:b/>
                <w:bCs/>
                <w:color w:val="000000"/>
              </w:rPr>
              <w:t>5 FORMA DE EXECUÇÃO DAS ATIVIDADES/PROJETOS E EXECUÇÃO DE METAS</w:t>
            </w:r>
          </w:p>
        </w:tc>
      </w:tr>
      <w:tr w:rsidR="005D5B82" w14:paraId="1CBE26EC" w14:textId="6378DFAD" w:rsidTr="005D3FFD">
        <w:tc>
          <w:tcPr>
            <w:tcW w:w="944" w:type="dxa"/>
            <w:gridSpan w:val="2"/>
          </w:tcPr>
          <w:p w14:paraId="0CF48C7C" w14:textId="79FE3105" w:rsidR="005D5B82" w:rsidRDefault="003D35FF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5.6.1 0</w:t>
            </w:r>
          </w:p>
        </w:tc>
        <w:tc>
          <w:tcPr>
            <w:tcW w:w="8117" w:type="dxa"/>
            <w:gridSpan w:val="29"/>
          </w:tcPr>
          <w:p w14:paraId="2F29CBA3" w14:textId="2498FFF3" w:rsidR="005D5B82" w:rsidRDefault="003D35FF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5.6.2 Descrição da forma de execução e parâmetros para aferição das metas</w:t>
            </w:r>
          </w:p>
        </w:tc>
      </w:tr>
      <w:tr w:rsidR="005D5B82" w14:paraId="26B5ACBF" w14:textId="45722266" w:rsidTr="005D3FFD">
        <w:tc>
          <w:tcPr>
            <w:tcW w:w="944" w:type="dxa"/>
            <w:gridSpan w:val="2"/>
          </w:tcPr>
          <w:p w14:paraId="6057E33E" w14:textId="39368C54" w:rsidR="005D5B82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117" w:type="dxa"/>
            <w:gridSpan w:val="29"/>
          </w:tcPr>
          <w:p w14:paraId="469E8EA7" w14:textId="77777777" w:rsidR="005D5B82" w:rsidRDefault="005D5B82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5B82" w14:paraId="5FE99B75" w14:textId="77777777" w:rsidTr="005D5B82">
        <w:tc>
          <w:tcPr>
            <w:tcW w:w="9061" w:type="dxa"/>
            <w:gridSpan w:val="31"/>
          </w:tcPr>
          <w:p w14:paraId="79522886" w14:textId="54BFE627" w:rsidR="005D5B82" w:rsidRPr="003D35FF" w:rsidRDefault="003D35FF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 PLANO DE APLICAÇÃO </w:t>
            </w: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PREVISÃO DE RECEITAS E DESPESAS</w:t>
            </w:r>
          </w:p>
        </w:tc>
      </w:tr>
      <w:tr w:rsidR="003D35FF" w14:paraId="5FE9E829" w14:textId="0CF9FDE6" w:rsidTr="005B6D2E">
        <w:tc>
          <w:tcPr>
            <w:tcW w:w="4106" w:type="dxa"/>
            <w:gridSpan w:val="13"/>
          </w:tcPr>
          <w:p w14:paraId="52704620" w14:textId="77777777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6.1 RECEITAS</w:t>
            </w:r>
          </w:p>
          <w:p w14:paraId="6477B865" w14:textId="33F026CF" w:rsidR="003D35FF" w:rsidRDefault="003D35FF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69" w:type="dxa"/>
            <w:gridSpan w:val="4"/>
          </w:tcPr>
          <w:p w14:paraId="703227EA" w14:textId="77777777" w:rsidR="003D35FF" w:rsidRDefault="003D35FF" w:rsidP="003D3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96B148" w14:textId="77777777" w:rsid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Concedente</w:t>
            </w:r>
          </w:p>
          <w:p w14:paraId="4A27B406" w14:textId="0B15490E" w:rsidR="003D35FF" w:rsidRP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R$</w:t>
            </w:r>
          </w:p>
        </w:tc>
        <w:tc>
          <w:tcPr>
            <w:tcW w:w="1704" w:type="dxa"/>
            <w:gridSpan w:val="11"/>
          </w:tcPr>
          <w:p w14:paraId="6E8D9109" w14:textId="60BCE846" w:rsidR="003D35FF" w:rsidRDefault="003D35FF" w:rsidP="003D3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014B08" w14:textId="77777777" w:rsid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Proponente</w:t>
            </w:r>
          </w:p>
          <w:p w14:paraId="0B664C66" w14:textId="1D89AAF6" w:rsidR="003D35FF" w:rsidRP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R$</w:t>
            </w:r>
          </w:p>
        </w:tc>
        <w:tc>
          <w:tcPr>
            <w:tcW w:w="1682" w:type="dxa"/>
            <w:gridSpan w:val="3"/>
          </w:tcPr>
          <w:p w14:paraId="7D80F5A3" w14:textId="32C6B04D" w:rsidR="003D35FF" w:rsidRDefault="003D35FF" w:rsidP="003D35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3E8029" w14:textId="77777777" w:rsid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  <w:p w14:paraId="6D8E0C76" w14:textId="011CE015" w:rsidR="003D35FF" w:rsidRPr="003D35FF" w:rsidRDefault="003D35FF" w:rsidP="003D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R$</w:t>
            </w:r>
          </w:p>
        </w:tc>
      </w:tr>
      <w:tr w:rsidR="003D35FF" w14:paraId="7ADCDBE0" w14:textId="11DED500" w:rsidTr="005B6D2E">
        <w:tc>
          <w:tcPr>
            <w:tcW w:w="4106" w:type="dxa"/>
            <w:gridSpan w:val="13"/>
          </w:tcPr>
          <w:p w14:paraId="61970D0F" w14:textId="57CE78D6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65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Meta 01</w:t>
            </w:r>
          </w:p>
        </w:tc>
        <w:tc>
          <w:tcPr>
            <w:tcW w:w="1569" w:type="dxa"/>
            <w:gridSpan w:val="4"/>
          </w:tcPr>
          <w:p w14:paraId="1E0E5382" w14:textId="77777777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11"/>
          </w:tcPr>
          <w:p w14:paraId="1B66ECB1" w14:textId="09FF312D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2C9E2B1B" w14:textId="258C88C0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35FF" w14:paraId="31F300BE" w14:textId="104D6FB3" w:rsidTr="005B6D2E">
        <w:tc>
          <w:tcPr>
            <w:tcW w:w="4106" w:type="dxa"/>
            <w:gridSpan w:val="13"/>
          </w:tcPr>
          <w:p w14:paraId="4EE13D21" w14:textId="26FE987E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650">
              <w:rPr>
                <w:rFonts w:ascii="Arial" w:hAnsi="Arial" w:cs="Arial"/>
                <w:color w:val="000000"/>
                <w:sz w:val="24"/>
                <w:szCs w:val="24"/>
              </w:rPr>
              <w:t>Meta 02</w:t>
            </w:r>
          </w:p>
        </w:tc>
        <w:tc>
          <w:tcPr>
            <w:tcW w:w="1569" w:type="dxa"/>
            <w:gridSpan w:val="4"/>
          </w:tcPr>
          <w:p w14:paraId="2840C57C" w14:textId="77777777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11"/>
          </w:tcPr>
          <w:p w14:paraId="3A66FE8B" w14:textId="7B593485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05C2D6CF" w14:textId="5D8B0C62" w:rsidR="003D35FF" w:rsidRDefault="003D35FF" w:rsidP="003D35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2A953F73" w14:textId="120AD556" w:rsidTr="005D3FFD">
        <w:tc>
          <w:tcPr>
            <w:tcW w:w="7379" w:type="dxa"/>
            <w:gridSpan w:val="28"/>
          </w:tcPr>
          <w:p w14:paraId="665373FB" w14:textId="562B60BA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RECEITAS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gridSpan w:val="3"/>
          </w:tcPr>
          <w:p w14:paraId="44A707E7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26E3D8AB" w14:textId="77777777" w:rsidTr="005D5B82">
        <w:tc>
          <w:tcPr>
            <w:tcW w:w="9061" w:type="dxa"/>
            <w:gridSpan w:val="31"/>
          </w:tcPr>
          <w:p w14:paraId="543F992B" w14:textId="7243C6FF" w:rsidR="005D3FFD" w:rsidRP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6.2 DESPESAS</w:t>
            </w:r>
          </w:p>
        </w:tc>
      </w:tr>
      <w:tr w:rsidR="005D3FFD" w14:paraId="496C254A" w14:textId="38F366CC" w:rsidTr="005B6D2E">
        <w:tc>
          <w:tcPr>
            <w:tcW w:w="4106" w:type="dxa"/>
            <w:gridSpan w:val="13"/>
          </w:tcPr>
          <w:p w14:paraId="32D5A6C8" w14:textId="29327755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Despesas Correntes</w:t>
            </w:r>
          </w:p>
        </w:tc>
        <w:tc>
          <w:tcPr>
            <w:tcW w:w="1602" w:type="dxa"/>
            <w:gridSpan w:val="5"/>
          </w:tcPr>
          <w:p w14:paraId="4F23A122" w14:textId="77777777" w:rsid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Concedente</w:t>
            </w:r>
          </w:p>
          <w:p w14:paraId="78784BA3" w14:textId="2BDCAB25" w:rsidR="005D3FFD" w:rsidRP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671" w:type="dxa"/>
            <w:gridSpan w:val="10"/>
          </w:tcPr>
          <w:p w14:paraId="3D758826" w14:textId="77777777" w:rsid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Proponente</w:t>
            </w:r>
          </w:p>
          <w:p w14:paraId="288E2A32" w14:textId="2E4848BB" w:rsidR="005D3FFD" w:rsidRP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682" w:type="dxa"/>
            <w:gridSpan w:val="3"/>
          </w:tcPr>
          <w:p w14:paraId="2806BF4F" w14:textId="77777777" w:rsid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  <w:p w14:paraId="6CBB7201" w14:textId="05D3FFD2" w:rsidR="005D3FFD" w:rsidRDefault="005D3FFD" w:rsidP="005D3F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5D3FFD" w14:paraId="184703A6" w14:textId="3E9304ED" w:rsidTr="005B6D2E">
        <w:tc>
          <w:tcPr>
            <w:tcW w:w="1124" w:type="dxa"/>
            <w:gridSpan w:val="3"/>
          </w:tcPr>
          <w:p w14:paraId="6F89D7C7" w14:textId="77777777" w:rsidR="005D3FFD" w:rsidRDefault="005D3FFD" w:rsidP="00704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</w:p>
          <w:p w14:paraId="0CF46EB0" w14:textId="10D280B9" w:rsidR="005D3FFD" w:rsidRPr="005D3FFD" w:rsidRDefault="005D3FFD" w:rsidP="00704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despesa</w:t>
            </w:r>
          </w:p>
        </w:tc>
        <w:tc>
          <w:tcPr>
            <w:tcW w:w="2982" w:type="dxa"/>
            <w:gridSpan w:val="10"/>
          </w:tcPr>
          <w:p w14:paraId="00905E67" w14:textId="77777777" w:rsidR="005D3FFD" w:rsidRDefault="005D3FFD" w:rsidP="00704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Especificação</w:t>
            </w:r>
          </w:p>
          <w:p w14:paraId="5E1D51F3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1EC83A7F" w14:textId="7DF293CE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4FC36DE7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2930E08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0B551B10" w14:textId="20BF86F3" w:rsidTr="005B6D2E">
        <w:tc>
          <w:tcPr>
            <w:tcW w:w="1124" w:type="dxa"/>
            <w:gridSpan w:val="3"/>
          </w:tcPr>
          <w:p w14:paraId="44765985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0378DD99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39B629C2" w14:textId="27766120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2FB14D61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6EA8E6C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193D47B5" w14:textId="5EF0FC1C" w:rsidTr="005B6D2E">
        <w:tc>
          <w:tcPr>
            <w:tcW w:w="1124" w:type="dxa"/>
            <w:gridSpan w:val="3"/>
          </w:tcPr>
          <w:p w14:paraId="0B536458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76300BD3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456DDE9A" w14:textId="1C800442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619DE9BE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5E0498B9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7E565CD3" w14:textId="7DAB34F7" w:rsidTr="005B6D2E">
        <w:tc>
          <w:tcPr>
            <w:tcW w:w="1124" w:type="dxa"/>
            <w:gridSpan w:val="3"/>
          </w:tcPr>
          <w:p w14:paraId="6A9201A7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111EFEB8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5A5ADF1F" w14:textId="3A635E22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4E8D948A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2C1BE3AA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5AAAF3E5" w14:textId="7373FA56" w:rsidTr="005B6D2E">
        <w:tc>
          <w:tcPr>
            <w:tcW w:w="1124" w:type="dxa"/>
            <w:gridSpan w:val="3"/>
          </w:tcPr>
          <w:p w14:paraId="2FEAB83E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44B650B8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7AF51006" w14:textId="35ACE412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177CF7A2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43579B98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18A46A82" w14:textId="5FBF0B81" w:rsidTr="005B6D2E">
        <w:tc>
          <w:tcPr>
            <w:tcW w:w="1124" w:type="dxa"/>
            <w:gridSpan w:val="3"/>
          </w:tcPr>
          <w:p w14:paraId="2FB39D40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726B212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3955C27E" w14:textId="706BCB82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02C34C43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3F293AAA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57B96BF3" w14:textId="45818B55" w:rsidTr="005B6D2E">
        <w:tc>
          <w:tcPr>
            <w:tcW w:w="1124" w:type="dxa"/>
            <w:gridSpan w:val="3"/>
          </w:tcPr>
          <w:p w14:paraId="0E0E5AAE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0C07861F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5BD2EEFA" w14:textId="703DC04F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18E7DA9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15CB0370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7B78D4A4" w14:textId="27EA6B2E" w:rsidTr="005B6D2E">
        <w:tc>
          <w:tcPr>
            <w:tcW w:w="1124" w:type="dxa"/>
            <w:gridSpan w:val="3"/>
          </w:tcPr>
          <w:p w14:paraId="651BEDA6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01B3FF02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1682AF50" w14:textId="785F790E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0CE8CBA8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671E8186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29F9471F" w14:textId="6DD79D87" w:rsidTr="005B6D2E">
        <w:tc>
          <w:tcPr>
            <w:tcW w:w="1124" w:type="dxa"/>
            <w:gridSpan w:val="3"/>
          </w:tcPr>
          <w:p w14:paraId="5AAFEBE3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32242F53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6ED3A453" w14:textId="2DB2744B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7D638CA5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03C34141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3F4768B0" w14:textId="34459E39" w:rsidTr="005B6D2E">
        <w:tc>
          <w:tcPr>
            <w:tcW w:w="1124" w:type="dxa"/>
            <w:gridSpan w:val="3"/>
          </w:tcPr>
          <w:p w14:paraId="7E0274CA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10"/>
          </w:tcPr>
          <w:p w14:paraId="4012D525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gridSpan w:val="5"/>
          </w:tcPr>
          <w:p w14:paraId="39EEC66B" w14:textId="3C87C810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66EE963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6DD3BF87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326422FD" w14:textId="6BB2A145" w:rsidTr="005B6D2E">
        <w:tc>
          <w:tcPr>
            <w:tcW w:w="4106" w:type="dxa"/>
            <w:gridSpan w:val="13"/>
          </w:tcPr>
          <w:p w14:paraId="477A1AD4" w14:textId="09BE4A9E" w:rsidR="005D3FFD" w:rsidRP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Despesas Correntes (I) ..........</w:t>
            </w:r>
          </w:p>
        </w:tc>
        <w:tc>
          <w:tcPr>
            <w:tcW w:w="1602" w:type="dxa"/>
            <w:gridSpan w:val="5"/>
          </w:tcPr>
          <w:p w14:paraId="5F3C4057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10"/>
          </w:tcPr>
          <w:p w14:paraId="3A3C71CA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3"/>
          </w:tcPr>
          <w:p w14:paraId="3EE1B34D" w14:textId="77777777" w:rsidR="005D3FFD" w:rsidRDefault="005D3FFD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3FFD" w14:paraId="29C2E364" w14:textId="77777777" w:rsidTr="005D5B82">
        <w:tc>
          <w:tcPr>
            <w:tcW w:w="9061" w:type="dxa"/>
            <w:gridSpan w:val="31"/>
          </w:tcPr>
          <w:p w14:paraId="57EC92A7" w14:textId="5EC112E3" w:rsidR="005D3FFD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 CRONOGRAMA DE DESEMBOLSO R$ </w:t>
            </w:r>
            <w:r w:rsidRPr="007E0541">
              <w:rPr>
                <w:rFonts w:ascii="Arial" w:hAnsi="Arial" w:cs="Arial"/>
                <w:color w:val="000000"/>
                <w:sz w:val="20"/>
                <w:szCs w:val="20"/>
              </w:rPr>
              <w:t>(considerar como primeiro mês o de início do projeto)</w:t>
            </w:r>
          </w:p>
        </w:tc>
      </w:tr>
      <w:tr w:rsidR="007E0541" w14:paraId="7D3C4772" w14:textId="77777777" w:rsidTr="005D5B82">
        <w:tc>
          <w:tcPr>
            <w:tcW w:w="9061" w:type="dxa"/>
            <w:gridSpan w:val="31"/>
          </w:tcPr>
          <w:p w14:paraId="09E6FB1D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0541" w14:paraId="1B3DB121" w14:textId="77777777" w:rsidTr="00585BE0">
        <w:trPr>
          <w:trHeight w:val="354"/>
        </w:trPr>
        <w:tc>
          <w:tcPr>
            <w:tcW w:w="1732" w:type="dxa"/>
            <w:gridSpan w:val="4"/>
            <w:vMerge w:val="restart"/>
          </w:tcPr>
          <w:p w14:paraId="147D345D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9770936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D0B295" w14:textId="224E85FD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Recursos</w:t>
            </w:r>
          </w:p>
          <w:p w14:paraId="245FBB59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concedente</w:t>
            </w:r>
          </w:p>
          <w:p w14:paraId="0ADA81C1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7BB07445" w14:textId="48ADFC76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95" w:type="dxa"/>
            <w:gridSpan w:val="4"/>
          </w:tcPr>
          <w:p w14:paraId="3B696CE2" w14:textId="592AACF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6" w:type="dxa"/>
            <w:gridSpan w:val="3"/>
          </w:tcPr>
          <w:p w14:paraId="5682F0A5" w14:textId="553A6110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7856BBE9" w14:textId="3BAA7AC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6"/>
          </w:tcPr>
          <w:p w14:paraId="3273CEE9" w14:textId="16350793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1FD57E76" w14:textId="0B705FBB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</w:tcPr>
          <w:p w14:paraId="5C614916" w14:textId="71154DCA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</w:tr>
      <w:tr w:rsidR="007E0541" w14:paraId="4E626B9E" w14:textId="77777777" w:rsidTr="00585BE0">
        <w:trPr>
          <w:trHeight w:val="539"/>
        </w:trPr>
        <w:tc>
          <w:tcPr>
            <w:tcW w:w="1732" w:type="dxa"/>
            <w:gridSpan w:val="4"/>
            <w:vMerge/>
          </w:tcPr>
          <w:p w14:paraId="394B906A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22F0109F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14:paraId="6EBA73A2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</w:tcPr>
          <w:p w14:paraId="01F2FFD2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624CD967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14:paraId="393D3484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7C146C3D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895A85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0541" w14:paraId="483D151F" w14:textId="77777777" w:rsidTr="00585BE0">
        <w:trPr>
          <w:trHeight w:val="300"/>
        </w:trPr>
        <w:tc>
          <w:tcPr>
            <w:tcW w:w="1732" w:type="dxa"/>
            <w:gridSpan w:val="4"/>
            <w:vMerge/>
          </w:tcPr>
          <w:p w14:paraId="78F85B8F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6ADD7402" w14:textId="55BB1F15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95" w:type="dxa"/>
            <w:gridSpan w:val="4"/>
          </w:tcPr>
          <w:p w14:paraId="4CB862B1" w14:textId="59563BD0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6" w:type="dxa"/>
            <w:gridSpan w:val="3"/>
          </w:tcPr>
          <w:p w14:paraId="58AF04C7" w14:textId="5C417719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4D573663" w14:textId="5682E06F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6"/>
          </w:tcPr>
          <w:p w14:paraId="25CE439E" w14:textId="75E8E0CE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10</w:t>
            </w:r>
            <w:r w:rsidR="00704C19" w:rsidRP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  <w:tc>
          <w:tcPr>
            <w:tcW w:w="1097" w:type="dxa"/>
            <w:gridSpan w:val="5"/>
          </w:tcPr>
          <w:p w14:paraId="7504BB18" w14:textId="49EBE11C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11</w:t>
            </w:r>
            <w:r w:rsid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  <w:tc>
          <w:tcPr>
            <w:tcW w:w="1097" w:type="dxa"/>
          </w:tcPr>
          <w:p w14:paraId="518A787C" w14:textId="7927D885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12</w:t>
            </w:r>
            <w:r w:rsid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</w:tr>
      <w:tr w:rsidR="007E0541" w14:paraId="0915D9B2" w14:textId="77777777" w:rsidTr="00585BE0">
        <w:trPr>
          <w:trHeight w:val="408"/>
        </w:trPr>
        <w:tc>
          <w:tcPr>
            <w:tcW w:w="1732" w:type="dxa"/>
            <w:gridSpan w:val="4"/>
            <w:vMerge/>
          </w:tcPr>
          <w:p w14:paraId="59B634E6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3E18394A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14:paraId="425AAEA3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</w:tcPr>
          <w:p w14:paraId="2BEA8C7E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601C791D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14:paraId="3F5F4858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456726A5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25725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0541" w14:paraId="73B3A31C" w14:textId="77777777" w:rsidTr="00585BE0">
        <w:trPr>
          <w:trHeight w:val="292"/>
        </w:trPr>
        <w:tc>
          <w:tcPr>
            <w:tcW w:w="1732" w:type="dxa"/>
            <w:gridSpan w:val="4"/>
            <w:vMerge w:val="restart"/>
          </w:tcPr>
          <w:p w14:paraId="1C362909" w14:textId="77777777" w:rsidR="007E0541" w:rsidRP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E0541">
              <w:rPr>
                <w:rFonts w:ascii="Arial" w:hAnsi="Arial" w:cs="Arial"/>
                <w:b/>
                <w:bCs/>
                <w:color w:val="000000"/>
              </w:rPr>
              <w:t>Recursos</w:t>
            </w:r>
          </w:p>
          <w:p w14:paraId="64D1005B" w14:textId="77777777" w:rsidR="007E0541" w:rsidRP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E0541">
              <w:rPr>
                <w:rFonts w:ascii="Arial" w:hAnsi="Arial" w:cs="Arial"/>
                <w:b/>
                <w:bCs/>
                <w:color w:val="000000"/>
              </w:rPr>
              <w:t>proponente</w:t>
            </w:r>
          </w:p>
          <w:p w14:paraId="42AD43DF" w14:textId="6BB0C9D6" w:rsidR="007E0541" w:rsidRP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E0541">
              <w:rPr>
                <w:rFonts w:ascii="Arial" w:hAnsi="Arial" w:cs="Arial"/>
                <w:b/>
                <w:bCs/>
                <w:color w:val="000000"/>
              </w:rPr>
              <w:t>(Contrapartida Financeira)</w:t>
            </w:r>
          </w:p>
          <w:p w14:paraId="410784D7" w14:textId="0C11919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0AF4E9D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2067BFB8" w14:textId="06A4537B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95" w:type="dxa"/>
            <w:gridSpan w:val="4"/>
          </w:tcPr>
          <w:p w14:paraId="4732B1C9" w14:textId="08AA4EFF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6" w:type="dxa"/>
            <w:gridSpan w:val="3"/>
          </w:tcPr>
          <w:p w14:paraId="7EDB51D8" w14:textId="08A536AD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3EDFC5E7" w14:textId="452F3A81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6"/>
          </w:tcPr>
          <w:p w14:paraId="29B80144" w14:textId="3FE42E6C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13155916" w14:textId="2FD5AA9F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</w:tcPr>
          <w:p w14:paraId="35074A21" w14:textId="32FF50E2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</w:tr>
      <w:tr w:rsidR="007E0541" w14:paraId="19396036" w14:textId="77777777" w:rsidTr="00585BE0">
        <w:trPr>
          <w:trHeight w:val="546"/>
        </w:trPr>
        <w:tc>
          <w:tcPr>
            <w:tcW w:w="1732" w:type="dxa"/>
            <w:gridSpan w:val="4"/>
            <w:vMerge/>
          </w:tcPr>
          <w:p w14:paraId="70110CF9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592BA324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14:paraId="7A1E917D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</w:tcPr>
          <w:p w14:paraId="01C05A75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4B5AD94D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14:paraId="774F2B8C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3346A321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ECF9D6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0541" w14:paraId="42F98572" w14:textId="77777777" w:rsidTr="00585BE0">
        <w:trPr>
          <w:trHeight w:val="231"/>
        </w:trPr>
        <w:tc>
          <w:tcPr>
            <w:tcW w:w="1732" w:type="dxa"/>
            <w:gridSpan w:val="4"/>
            <w:vMerge/>
          </w:tcPr>
          <w:p w14:paraId="4E439295" w14:textId="77777777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115B4801" w14:textId="692349E8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095" w:type="dxa"/>
            <w:gridSpan w:val="4"/>
          </w:tcPr>
          <w:p w14:paraId="75E61B16" w14:textId="07CEADA5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6" w:type="dxa"/>
            <w:gridSpan w:val="3"/>
          </w:tcPr>
          <w:p w14:paraId="17AA1B33" w14:textId="1B6C7424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5"/>
          </w:tcPr>
          <w:p w14:paraId="73E21EE8" w14:textId="2AB036F0" w:rsidR="007E0541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04C1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º mês</w:t>
            </w:r>
          </w:p>
        </w:tc>
        <w:tc>
          <w:tcPr>
            <w:tcW w:w="1097" w:type="dxa"/>
            <w:gridSpan w:val="6"/>
          </w:tcPr>
          <w:p w14:paraId="44C8B101" w14:textId="45384EF5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10</w:t>
            </w:r>
            <w:r w:rsidR="00704C19" w:rsidRP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  <w:tc>
          <w:tcPr>
            <w:tcW w:w="1097" w:type="dxa"/>
            <w:gridSpan w:val="5"/>
          </w:tcPr>
          <w:p w14:paraId="623B3D9E" w14:textId="66B63114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11</w:t>
            </w:r>
            <w:r w:rsid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  <w:tc>
          <w:tcPr>
            <w:tcW w:w="1097" w:type="dxa"/>
          </w:tcPr>
          <w:p w14:paraId="15B7B077" w14:textId="7685C44C" w:rsidR="007E0541" w:rsidRPr="00704C19" w:rsidRDefault="007E0541" w:rsidP="007E05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04C19">
              <w:rPr>
                <w:rFonts w:ascii="Arial" w:hAnsi="Arial" w:cs="Arial"/>
                <w:color w:val="000000"/>
              </w:rPr>
              <w:t>12</w:t>
            </w:r>
            <w:r w:rsidR="00704C19">
              <w:rPr>
                <w:rFonts w:ascii="Arial" w:hAnsi="Arial" w:cs="Arial"/>
                <w:color w:val="000000"/>
              </w:rPr>
              <w:t>.</w:t>
            </w:r>
            <w:r w:rsidRPr="00704C19">
              <w:rPr>
                <w:rFonts w:ascii="Arial" w:hAnsi="Arial" w:cs="Arial"/>
                <w:color w:val="000000"/>
              </w:rPr>
              <w:t>º mês</w:t>
            </w:r>
          </w:p>
        </w:tc>
      </w:tr>
      <w:tr w:rsidR="007E0541" w14:paraId="64E09A3E" w14:textId="77777777" w:rsidTr="00585BE0">
        <w:trPr>
          <w:trHeight w:val="539"/>
        </w:trPr>
        <w:tc>
          <w:tcPr>
            <w:tcW w:w="1732" w:type="dxa"/>
            <w:gridSpan w:val="4"/>
            <w:vMerge/>
          </w:tcPr>
          <w:p w14:paraId="0CFC1238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3D53996E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4"/>
          </w:tcPr>
          <w:p w14:paraId="4B31D572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</w:tcPr>
          <w:p w14:paraId="51D65100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25EE5DFE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6"/>
          </w:tcPr>
          <w:p w14:paraId="4498AFD1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5"/>
          </w:tcPr>
          <w:p w14:paraId="309DB6E6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7E6475" w14:textId="77777777" w:rsidR="007E0541" w:rsidRDefault="007E0541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BE0" w14:paraId="434B2E2B" w14:textId="77777777" w:rsidTr="00585BE0">
        <w:tc>
          <w:tcPr>
            <w:tcW w:w="9061" w:type="dxa"/>
            <w:gridSpan w:val="31"/>
          </w:tcPr>
          <w:p w14:paraId="53B0DE40" w14:textId="219DEAE0" w:rsidR="00585BE0" w:rsidRP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CONTRAPARTIDA PROPONENTE EM BENS E SERVIÇOS</w:t>
            </w:r>
          </w:p>
        </w:tc>
      </w:tr>
      <w:tr w:rsidR="00585BE0" w14:paraId="47F9034C" w14:textId="77777777" w:rsidTr="00585BE0">
        <w:trPr>
          <w:trHeight w:val="971"/>
        </w:trPr>
        <w:tc>
          <w:tcPr>
            <w:tcW w:w="9061" w:type="dxa"/>
            <w:gridSpan w:val="31"/>
          </w:tcPr>
          <w:p w14:paraId="626B4312" w14:textId="1A9A9F75" w:rsid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 proponente oferecerá como contrapartida para execução do Projeto/Atividade:</w:t>
            </w:r>
          </w:p>
        </w:tc>
      </w:tr>
      <w:tr w:rsidR="00585BE0" w14:paraId="311B84AE" w14:textId="77777777" w:rsidTr="00585BE0">
        <w:trPr>
          <w:trHeight w:val="417"/>
        </w:trPr>
        <w:tc>
          <w:tcPr>
            <w:tcW w:w="9061" w:type="dxa"/>
            <w:gridSpan w:val="31"/>
          </w:tcPr>
          <w:p w14:paraId="29CCCE85" w14:textId="6CC243B0" w:rsidR="00585BE0" w:rsidRP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DECLARAÇÃO</w:t>
            </w:r>
          </w:p>
        </w:tc>
      </w:tr>
      <w:tr w:rsidR="00585BE0" w14:paraId="1B71E3D9" w14:textId="77777777" w:rsidTr="00585BE0">
        <w:tc>
          <w:tcPr>
            <w:tcW w:w="9061" w:type="dxa"/>
            <w:gridSpan w:val="31"/>
          </w:tcPr>
          <w:p w14:paraId="1FE47BE6" w14:textId="77777777" w:rsid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BE0" w14:paraId="1661C852" w14:textId="77777777" w:rsidTr="00585BE0">
        <w:trPr>
          <w:trHeight w:val="1694"/>
        </w:trPr>
        <w:tc>
          <w:tcPr>
            <w:tcW w:w="9061" w:type="dxa"/>
            <w:gridSpan w:val="31"/>
          </w:tcPr>
          <w:p w14:paraId="3230D4D5" w14:textId="592E309F" w:rsidR="00585BE0" w:rsidRP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Na qualidade de representante legal do convenente</w:t>
            </w:r>
            <w:r w:rsidR="008625E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declaro estar ciente que para a celebração do Termo de Colaboração ou Termo de Fomento a entidade deverá preencher os seguintes requisitos, consideradas as exceções para sociedades cooperativas:</w:t>
            </w:r>
          </w:p>
        </w:tc>
      </w:tr>
      <w:tr w:rsidR="00585BE0" w14:paraId="7CDE2742" w14:textId="77777777" w:rsidTr="00585BE0">
        <w:tc>
          <w:tcPr>
            <w:tcW w:w="9061" w:type="dxa"/>
            <w:gridSpan w:val="31"/>
          </w:tcPr>
          <w:p w14:paraId="27A4EB28" w14:textId="60B0FDAB" w:rsidR="00585BE0" w:rsidRDefault="00585BE0" w:rsidP="008A19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Local e data</w:t>
            </w:r>
          </w:p>
        </w:tc>
      </w:tr>
    </w:tbl>
    <w:p w14:paraId="0809A4FE" w14:textId="77777777" w:rsidR="00585BE0" w:rsidRDefault="00585BE0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D0BAA8" w14:textId="77777777" w:rsidR="008A19E2" w:rsidRDefault="008A19E2" w:rsidP="00C67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INSTRUÇÕES DE PREENCHIMENTO DO PLANO DE TRABALHO</w:t>
      </w:r>
    </w:p>
    <w:p w14:paraId="71B642C1" w14:textId="77777777" w:rsidR="00C67B4E" w:rsidRDefault="00C67B4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956B64" w14:textId="2274B0FB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DADOS CADASTRAIS</w:t>
      </w:r>
    </w:p>
    <w:p w14:paraId="74922354" w14:textId="3230A231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DA ENTIDADE - Indicar o nome da entidade interessada na execução da proposta de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trabalho.</w:t>
      </w:r>
    </w:p>
    <w:p w14:paraId="45FEEC98" w14:textId="1F8758DF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C.N.P.J. - Indicar o número de inscrição da entidade interessada no Cadastro Nacional de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Pessoa Jurídica.</w:t>
      </w:r>
    </w:p>
    <w:p w14:paraId="5FC74EE5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- Indicar o endereço completo da entidade interessada (rua, número, bairro, etc.)</w:t>
      </w:r>
    </w:p>
    <w:p w14:paraId="08458352" w14:textId="2BA427A6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 - Mencionar o nome da cidade onde esteja situada a entidade interessada. UF -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Mencionar a sigla da unidade da federação a qual pertença à cidade indicada.</w:t>
      </w:r>
    </w:p>
    <w:p w14:paraId="6DCB8E91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CEP - Mencionar o código do endereçamento postal da cidade mencionada.</w:t>
      </w:r>
    </w:p>
    <w:p w14:paraId="0CF6BABA" w14:textId="4D388902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DDD/TELEFONE - Registrar o código DDD e número do telefone onde esteja situada entidade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interessada.</w:t>
      </w:r>
    </w:p>
    <w:p w14:paraId="70663142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 CORRENTE - Registrar o número da conta bancária da entidade.</w:t>
      </w:r>
    </w:p>
    <w:p w14:paraId="162AEB8D" w14:textId="7877A6F3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BANCO - Indicar o código do banco ao qual esteja vinculada a conta corrente específica para o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 de Colaboração.</w:t>
      </w:r>
    </w:p>
    <w:p w14:paraId="079B45C3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AGÊNCIA - Indicar o código da agência do banco.</w:t>
      </w:r>
    </w:p>
    <w:p w14:paraId="6ACFEC88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RESPONSÁVEL - Registrar o nome do responsável pela entidade.</w:t>
      </w:r>
    </w:p>
    <w:p w14:paraId="45B1FB11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- Registrar o número da inscrição do responsável no Cadastro de Pessoas Físicas.</w:t>
      </w:r>
    </w:p>
    <w:p w14:paraId="57F9971D" w14:textId="515D665D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MANDATO</w:t>
      </w:r>
      <w:r w:rsidR="006E6234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Registrar o período de mandato do responsável.</w:t>
      </w:r>
    </w:p>
    <w:p w14:paraId="7D7E15F3" w14:textId="5F77C6C6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RG/ÓRGÃO EXPEDIDOR - Registrar o número da carteira de identidade do responsável, sigla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 órgão expedidor e unidade da federação.</w:t>
      </w:r>
    </w:p>
    <w:p w14:paraId="691D0A5B" w14:textId="77777777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CARGO - Registrar o cargo do responsável.</w:t>
      </w:r>
    </w:p>
    <w:p w14:paraId="74D0E87B" w14:textId="77777777" w:rsidR="00C67B4E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ENDEREÇO - Indicar o endereço completo do responsável (rua, número, bairro, etc.). </w:t>
      </w:r>
    </w:p>
    <w:p w14:paraId="50C12B16" w14:textId="35C229F8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CEP -</w:t>
      </w:r>
      <w:r w:rsidR="00C67B4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Registrar o código do endereçamento postal do domicílio do responsável.</w:t>
      </w:r>
    </w:p>
    <w:p w14:paraId="5B931CBB" w14:textId="77777777" w:rsidR="00C67B4E" w:rsidRDefault="00C67B4E" w:rsidP="00C67B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D9ED9F7" w14:textId="3282B629" w:rsidR="008A19E2" w:rsidRDefault="008A19E2" w:rsidP="00C67B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PROPOSTA DE TRABALHO</w:t>
      </w:r>
    </w:p>
    <w:p w14:paraId="721C8C94" w14:textId="77777777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PROJETO/ATIVIDADE - Indicar o nome do projeto/atividade a ser executado.</w:t>
      </w:r>
    </w:p>
    <w:p w14:paraId="4DACD504" w14:textId="15E38B4E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PRAZO DE EXECUÇÃO - Indicar o prazo para a execução das atividades e o cumprimento das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metas.</w:t>
      </w:r>
    </w:p>
    <w:p w14:paraId="7A74D184" w14:textId="08A8EC8A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ALVO</w:t>
      </w:r>
      <w:r w:rsidR="006E6234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Indicar o público que será beneficiado com a pareceria.</w:t>
      </w:r>
    </w:p>
    <w:p w14:paraId="6E96B7B3" w14:textId="77777777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OBJETO DA PARCERIA - Descrever o produto final do objeto da parceria.</w:t>
      </w:r>
    </w:p>
    <w:p w14:paraId="4B09F609" w14:textId="369631D0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DESCRIÇÃO DA REALIDADE - Descrever com clareza e sucintamente a realidade que será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objeto das atividades da parceria, devendo ser demonstrado o nexo entre essa realidade e as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 ou metas a serem atingidas.</w:t>
      </w:r>
    </w:p>
    <w:p w14:paraId="01204001" w14:textId="77777777" w:rsidR="006E6234" w:rsidRDefault="006E6234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30A0FE" w14:textId="53871AE9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 CRONOGRAMA DE EXECUÇÃO DE METAS</w:t>
      </w:r>
    </w:p>
    <w:p w14:paraId="25C45C23" w14:textId="3FA91A51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Permite visualizar a descrição pormenorizada de metas quantitativas e mensuráveis a serem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atingidas e de atividades a ser executadas, devendo estar claro, preciso e detalhado o que se pretende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realizar ou obter, bem como quais serão os meios utilizados para tanto.</w:t>
      </w:r>
    </w:p>
    <w:p w14:paraId="790F64C8" w14:textId="77777777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META - Indicar como meta os elementos que compõem o objeto.</w:t>
      </w:r>
    </w:p>
    <w:p w14:paraId="5F3314E0" w14:textId="5F6EBAE1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ETAPA/FASE - Indicar como etapa ou fase cada uma das ações em que se pode dividir a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execução de uma meta.</w:t>
      </w:r>
    </w:p>
    <w:p w14:paraId="45B4AC24" w14:textId="77777777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ESPECIFICAÇÃO - Relacionar os elementos característicos da meta, etapa ou fase.</w:t>
      </w:r>
    </w:p>
    <w:p w14:paraId="19CFC48B" w14:textId="58A4AD20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INDICADOR FÍSICO - Refere-se à qualificação e quantificação física do produto de cada meta,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etapa ou fase.</w:t>
      </w:r>
    </w:p>
    <w:p w14:paraId="55F3FD78" w14:textId="0B2E26C1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UNIDADE - Indicar a unidade de medida que melhor caracterize o produto de cada meta, etapa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 fase.</w:t>
      </w:r>
    </w:p>
    <w:p w14:paraId="0C4FD7C3" w14:textId="77777777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QUANTIDADE - Indicar a quantidade prevista para cada unidade de medida.</w:t>
      </w:r>
    </w:p>
    <w:p w14:paraId="6E150E48" w14:textId="66D8186E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DURAÇÃO - Refere-se ao prazo previsto para a implementação de cada meta, etapa ou fase.</w:t>
      </w:r>
    </w:p>
    <w:p w14:paraId="38D1D412" w14:textId="2CAC3E20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INÍCIO - Registrar a data referente ao início de execução da meta, etapa ou fase.</w:t>
      </w:r>
    </w:p>
    <w:p w14:paraId="64C19060" w14:textId="5B858781" w:rsidR="008A19E2" w:rsidRDefault="008A19E2" w:rsidP="006E623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TÉRMINO - Registrar a data referente ao término da execução da meta, etapa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 fase.</w:t>
      </w:r>
    </w:p>
    <w:p w14:paraId="08AC664A" w14:textId="77777777" w:rsidR="006E6234" w:rsidRDefault="006E6234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0CCAAE8" w14:textId="5DC27918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DESCRIÇÃO DAS AÇÕES</w:t>
      </w:r>
    </w:p>
    <w:p w14:paraId="181514D6" w14:textId="04C8975E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Detalhar as metas e ações a serem executadas, a forma de execução das ações, indicando,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quando cabível, as que demandarão atuação em </w:t>
      </w:r>
      <w:r w:rsidRPr="006E6234">
        <w:rPr>
          <w:rFonts w:ascii="Arial" w:hAnsi="Arial" w:cs="Arial"/>
          <w:color w:val="000000"/>
        </w:rPr>
        <w:t>rede</w:t>
      </w:r>
      <w:r w:rsidR="006E6234">
        <w:rPr>
          <w:rFonts w:ascii="Arial" w:hAnsi="Arial" w:cs="Arial"/>
          <w:color w:val="000000"/>
        </w:rPr>
        <w:t xml:space="preserve"> (</w:t>
      </w:r>
      <w:r w:rsidR="006E6234">
        <w:rPr>
          <w:rFonts w:ascii="Calibri" w:hAnsi="Calibri" w:cs="Calibri"/>
          <w:color w:val="000000"/>
          <w:sz w:val="20"/>
          <w:szCs w:val="20"/>
        </w:rPr>
        <w:t>Ver art. 35-A, da Lei n.º 13.019/2014</w:t>
      </w:r>
      <w:r w:rsidR="00704C19"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>, bem como as ações que demandarão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pagamento em espécie, quando for o caso, na forma do art. 53, § 2</w:t>
      </w:r>
      <w:r w:rsidR="006E623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º, da lei </w:t>
      </w:r>
      <w:r w:rsidR="000A3FF1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13.019/2014.</w:t>
      </w:r>
    </w:p>
    <w:p w14:paraId="7BCD2490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Detalhar os meios a serem utilizados para a aferição do cumprimento das metas.</w:t>
      </w:r>
    </w:p>
    <w:p w14:paraId="0800ABD1" w14:textId="72CF98C0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 PLANO DE APLICAÇÃO</w:t>
      </w:r>
    </w:p>
    <w:p w14:paraId="5D5B6393" w14:textId="1FA5B43F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Refere-se à utilização de recursos financeiros em diversas espécies de gastos, indicando os</w:t>
      </w:r>
      <w:r w:rsidR="006E62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valores mensais e anuais.</w:t>
      </w:r>
    </w:p>
    <w:p w14:paraId="461C52E7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QUANTIDADE - Indicar a quantidade prevista para cada descrição.</w:t>
      </w:r>
    </w:p>
    <w:p w14:paraId="47A53E76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DESCRIÇÃO - Relacionar os elementos característicos da meta mensal.</w:t>
      </w:r>
    </w:p>
    <w:p w14:paraId="295A06D7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VALOR MENSAL - Registrar o valor mensal de cada meta.</w:t>
      </w:r>
    </w:p>
    <w:p w14:paraId="7DC53500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VALOR ANUAL - Registrar o valor anual de cada meta.</w:t>
      </w:r>
    </w:p>
    <w:p w14:paraId="118F4B78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TOTAL GERAL - Registrar o somatório dos valores atribuídos.</w:t>
      </w:r>
    </w:p>
    <w:p w14:paraId="77A59581" w14:textId="77777777" w:rsidR="00163FD2" w:rsidRDefault="00163FD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14F07D8" w14:textId="2BD3CE7F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6. CRONOGRAMA DE DESEMBOLSO</w:t>
      </w:r>
    </w:p>
    <w:p w14:paraId="0A9D0D66" w14:textId="5007E4B3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Refere-se ao desdobramento dos valores a serem repassados à entidade com os gastos das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etapas vinculadas às metas do cronograma físico.</w:t>
      </w:r>
    </w:p>
    <w:p w14:paraId="4617B7B4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META - Indicar o número de ordem sequencial da meta.</w:t>
      </w:r>
    </w:p>
    <w:p w14:paraId="16EF5055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MÊS - Registrar o valor mensal a ser transferido pela Administração Pública.</w:t>
      </w:r>
    </w:p>
    <w:p w14:paraId="1EC54C9C" w14:textId="77777777" w:rsidR="00163FD2" w:rsidRDefault="00163FD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5E97B7B" w14:textId="26657EFC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ESTIMATIVA DE DESPESAS</w:t>
      </w:r>
    </w:p>
    <w:p w14:paraId="48A75811" w14:textId="6F4DFED2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Estimar as despesas a serem realizadas na execução das ações, incluindo os encargos sociais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trabalhistas das pessoas envolvidas diretamente na consecução do objeto, durante o período de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vigência proposto e a discriminação dos custos indiretos necessários à execução do objeto.</w:t>
      </w:r>
    </w:p>
    <w:p w14:paraId="5B6EEDD7" w14:textId="77777777" w:rsidR="00163FD2" w:rsidRDefault="00163FD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EA70E5" w14:textId="1218C5F4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 MODO E PERIODICIDADE DAS PRESTAÇÕES DE CONTAS</w:t>
      </w:r>
    </w:p>
    <w:p w14:paraId="0E9F24DB" w14:textId="2D1E1233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Indicar modo e periodicidade das prestações de contas compatíveis com o período de realização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das etapas vinculadas às metas e com o período de vigência da parceria, não se admitindo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periodicidade que dificulte a verificação física do cumprimento do objeto.</w:t>
      </w:r>
    </w:p>
    <w:p w14:paraId="31578759" w14:textId="77777777" w:rsidR="00163FD2" w:rsidRDefault="00163FD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A558CD3" w14:textId="49A746E4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 PRAZO DE ANÁLISE DA PRESTAÇÃO DE CONTAS</w:t>
      </w:r>
    </w:p>
    <w:p w14:paraId="48E6EDC3" w14:textId="21105242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Registrar prazos de análise da prestação de contas pela Administração Pública responsável pela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parceria.</w:t>
      </w:r>
    </w:p>
    <w:p w14:paraId="5E3C2FB9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ASSINATURA DO PROPONENTE</w:t>
      </w:r>
    </w:p>
    <w:p w14:paraId="45FFBCE6" w14:textId="77777777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Constar o local, data e assinatura do representante legal da entidade.</w:t>
      </w:r>
    </w:p>
    <w:p w14:paraId="7EFEA495" w14:textId="4E6B29C4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APROVAÇÃO</w:t>
      </w:r>
      <w:r w:rsidR="005D5E9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DO PLANO DE TRABALHO</w:t>
      </w:r>
    </w:p>
    <w:p w14:paraId="47B467D4" w14:textId="6AF6A8BD" w:rsidR="008A19E2" w:rsidRDefault="008A19E2" w:rsidP="00163FD2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Constar local, data e assinatura da autoridade competente do órgão ou entidade responsável</w:t>
      </w:r>
      <w:r w:rsidR="00163F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pelo programa, projeto ou evento.</w:t>
      </w:r>
    </w:p>
    <w:p w14:paraId="078D735E" w14:textId="77777777" w:rsidR="00163FD2" w:rsidRDefault="00163FD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F0009C7" w14:textId="12030795" w:rsidR="008A19E2" w:rsidRDefault="00704C19" w:rsidP="005C0E5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III </w:t>
      </w:r>
      <w:r>
        <w:rPr>
          <w:rFonts w:ascii="Arial,Bold" w:hAnsi="Arial,Bold" w:cs="Arial,Bold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</w:rPr>
        <w:t>MODELO DE PROPOSTA</w:t>
      </w:r>
    </w:p>
    <w:p w14:paraId="6F84085B" w14:textId="77777777" w:rsidR="008A19E2" w:rsidRDefault="008A19E2" w:rsidP="005C0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(Papel timbrado ou nome da OSC)</w:t>
      </w:r>
    </w:p>
    <w:p w14:paraId="242610FF" w14:textId="77777777" w:rsidR="005C0E5E" w:rsidRDefault="005C0E5E" w:rsidP="005C0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7418F02" w14:textId="2E8B642D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Local, data</w:t>
      </w:r>
    </w:p>
    <w:p w14:paraId="348ED423" w14:textId="666D089F" w:rsidR="005C0E5E" w:rsidRDefault="005C0E5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F0A7A8" w14:textId="77777777" w:rsidR="005C0E5E" w:rsidRDefault="005C0E5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18149E" w14:textId="2BD50A0D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À Comissão de Seleção do Chamamento Público </w:t>
      </w:r>
      <w:r w:rsidR="000A3FF1">
        <w:rPr>
          <w:rFonts w:ascii="Arial" w:hAnsi="Arial" w:cs="Arial"/>
          <w:color w:val="000000"/>
        </w:rPr>
        <w:t>n</w:t>
      </w:r>
      <w:r w:rsidR="000A3FF1" w:rsidRPr="00631D8D">
        <w:rPr>
          <w:rFonts w:ascii="Arial" w:hAnsi="Arial" w:cs="Arial"/>
          <w:color w:val="000000"/>
        </w:rPr>
        <w:t>.º</w:t>
      </w:r>
      <w:r w:rsidR="00BE5E33">
        <w:rPr>
          <w:rFonts w:ascii="Arial" w:hAnsi="Arial" w:cs="Arial"/>
          <w:color w:val="000000"/>
        </w:rPr>
        <w:t xml:space="preserve"> 008</w:t>
      </w:r>
      <w:r w:rsidRPr="00631D8D">
        <w:rPr>
          <w:rFonts w:ascii="Arial" w:hAnsi="Arial" w:cs="Arial"/>
          <w:color w:val="000000"/>
        </w:rPr>
        <w:t>/202</w:t>
      </w:r>
      <w:r w:rsidR="005E7E91" w:rsidRPr="00631D8D">
        <w:rPr>
          <w:rFonts w:ascii="Arial" w:hAnsi="Arial" w:cs="Arial"/>
          <w:color w:val="000000"/>
        </w:rPr>
        <w:t>2</w:t>
      </w:r>
      <w:r w:rsidRPr="00631D8D">
        <w:rPr>
          <w:rFonts w:ascii="Arial" w:hAnsi="Arial" w:cs="Arial"/>
          <w:color w:val="000000"/>
        </w:rPr>
        <w:t>.</w:t>
      </w:r>
    </w:p>
    <w:p w14:paraId="7BE0913D" w14:textId="77777777" w:rsidR="005C0E5E" w:rsidRDefault="005C0E5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A0D60D2" w14:textId="77777777" w:rsidR="005C0E5E" w:rsidRDefault="005C0E5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BDBE9E2" w14:textId="0E29740C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Senhor (a) Presidente</w:t>
      </w:r>
    </w:p>
    <w:p w14:paraId="673B79BE" w14:textId="77777777" w:rsidR="005C0E5E" w:rsidRDefault="005C0E5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75560D" w14:textId="1139CD1A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Pelo presente apresentamos proposta para celebração de parceria com o Município, nos termos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 Chamamento Público </w:t>
      </w:r>
      <w:r w:rsidR="000A3FF1" w:rsidRPr="00631D8D">
        <w:rPr>
          <w:rFonts w:ascii="Arial" w:hAnsi="Arial" w:cs="Arial"/>
          <w:color w:val="000000"/>
        </w:rPr>
        <w:t>n.º</w:t>
      </w:r>
      <w:r w:rsidR="00BE5E33">
        <w:rPr>
          <w:rFonts w:ascii="Arial" w:hAnsi="Arial" w:cs="Arial"/>
          <w:color w:val="000000"/>
        </w:rPr>
        <w:t xml:space="preserve"> 008</w:t>
      </w:r>
      <w:r w:rsidRPr="00631D8D">
        <w:rPr>
          <w:rFonts w:ascii="Arial" w:hAnsi="Arial" w:cs="Arial"/>
          <w:color w:val="000000"/>
        </w:rPr>
        <w:t>/202</w:t>
      </w:r>
      <w:r w:rsidR="005E7E91" w:rsidRPr="00631D8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 nos seguintes termos:</w:t>
      </w:r>
    </w:p>
    <w:p w14:paraId="7C72FEB8" w14:textId="77777777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__________ (descrição do objeto da parceria);</w:t>
      </w:r>
    </w:p>
    <w:p w14:paraId="1CEECD37" w14:textId="0FF79041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___________ (fazer a descrição da realidade objeto da parceria e o nexo com a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 ou o projeto proposto);</w:t>
      </w:r>
    </w:p>
    <w:p w14:paraId="063AF1F6" w14:textId="072E8FB4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__________ (indicar as ações a serem executadas, as metas a serem atingidas e os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indicadores que aferirão o cumprimento das metas);</w:t>
      </w:r>
    </w:p>
    <w:p w14:paraId="11A577E8" w14:textId="0DEAF439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d) __________ (indicar os prazos para a execução das ações e para o cumprimento das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metas); e</w:t>
      </w:r>
    </w:p>
    <w:p w14:paraId="1EA860EE" w14:textId="28F13C3F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__________, compreendendo R$ ___ de valores repassados pel</w:t>
      </w:r>
      <w:r w:rsidR="005C0E5E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5C0E5E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 xml:space="preserve"> e R$ </w:t>
      </w:r>
      <w:r w:rsidR="00884BDB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___ relativo à contrapartida em bens e serviços que é oferecida por esta OSC. (apresentar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valor global necessário para execução do objeto da parceria, com a indicação da expressão</w:t>
      </w:r>
      <w:r w:rsidR="005C0E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monetária da contrapartida em bens e serviços, se for o caso).</w:t>
      </w:r>
    </w:p>
    <w:p w14:paraId="3C9B5A09" w14:textId="77777777" w:rsidR="008A19E2" w:rsidRDefault="008A19E2" w:rsidP="005C0E5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detalhamento desta proposta dar-se-á no Plano de Trabalho a ser apresentado.</w:t>
      </w:r>
    </w:p>
    <w:p w14:paraId="1C02E3A1" w14:textId="77777777" w:rsidR="005C0E5E" w:rsidRDefault="005C0E5E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2ED9E15D" w14:textId="1948E195" w:rsidR="008A19E2" w:rsidRDefault="008A19E2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</w:p>
    <w:p w14:paraId="77A77B4F" w14:textId="77777777" w:rsidR="008A19E2" w:rsidRDefault="008A19E2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assinatura do responsável pela OSC</w:t>
      </w:r>
    </w:p>
    <w:p w14:paraId="6BAB984E" w14:textId="77777777" w:rsidR="005C0E5E" w:rsidRDefault="005C0E5E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3CAD7928" w14:textId="77777777" w:rsidR="005C0E5E" w:rsidRDefault="005C0E5E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</w:p>
    <w:p w14:paraId="3878BF1C" w14:textId="77777777" w:rsidR="005C0E5E" w:rsidRDefault="005C0E5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D7B4619" w14:textId="77777777" w:rsidR="00704C19" w:rsidRDefault="00704C19" w:rsidP="005D5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IV </w:t>
      </w:r>
      <w:r>
        <w:rPr>
          <w:rFonts w:ascii="Arial,Bold" w:hAnsi="Arial,Bold" w:cs="Arial,Bold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</w:rPr>
        <w:t xml:space="preserve">MODELO DE CARTA DE CREDENCIAMENTO DE </w:t>
      </w:r>
    </w:p>
    <w:p w14:paraId="6F326D53" w14:textId="20C9818A" w:rsidR="008A19E2" w:rsidRDefault="00704C19" w:rsidP="005D5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REPRESENTANTE DA OSC</w:t>
      </w:r>
    </w:p>
    <w:p w14:paraId="7C98EB15" w14:textId="77777777" w:rsidR="008A19E2" w:rsidRDefault="008A19E2" w:rsidP="005D5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(Papel timbrado ou nome da OSC)</w:t>
      </w:r>
    </w:p>
    <w:p w14:paraId="6EF7CD38" w14:textId="77777777" w:rsidR="005D5E9F" w:rsidRDefault="005D5E9F" w:rsidP="005D5E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30A283B" w14:textId="77777777" w:rsidR="005D5E9F" w:rsidRDefault="005D5E9F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117F6E0E" w14:textId="3388D2C2" w:rsidR="008A19E2" w:rsidRDefault="008A19E2" w:rsidP="005D5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Local, data</w:t>
      </w:r>
    </w:p>
    <w:p w14:paraId="3E39C61E" w14:textId="77777777" w:rsidR="005D5E9F" w:rsidRDefault="005D5E9F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3E924388" w14:textId="77777777" w:rsidR="005D5E9F" w:rsidRDefault="005D5E9F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75C2AD8B" w14:textId="77777777" w:rsidR="002E1386" w:rsidRDefault="002E1386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3FDB2DFF" w14:textId="77777777" w:rsidR="002E1386" w:rsidRDefault="002E1386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60ADD870" w14:textId="58C20F76" w:rsidR="008A19E2" w:rsidRDefault="008A19E2" w:rsidP="008324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À Comissão de Seleção do Chamamento Público </w:t>
      </w:r>
      <w:r w:rsidR="000A3FF1">
        <w:rPr>
          <w:rFonts w:ascii="Arial" w:hAnsi="Arial" w:cs="Arial"/>
          <w:color w:val="000000"/>
        </w:rPr>
        <w:t>n.</w:t>
      </w:r>
      <w:r w:rsidR="000A3FF1" w:rsidRPr="00884BDB">
        <w:rPr>
          <w:rFonts w:ascii="Arial" w:hAnsi="Arial" w:cs="Arial"/>
          <w:color w:val="000000"/>
        </w:rPr>
        <w:t>º</w:t>
      </w:r>
      <w:r w:rsidRPr="00884BDB">
        <w:rPr>
          <w:rFonts w:ascii="Arial" w:hAnsi="Arial" w:cs="Arial"/>
          <w:color w:val="000000"/>
        </w:rPr>
        <w:t xml:space="preserve"> </w:t>
      </w:r>
      <w:r w:rsidR="00B72C27">
        <w:rPr>
          <w:rFonts w:ascii="Arial" w:hAnsi="Arial" w:cs="Arial"/>
          <w:color w:val="000000"/>
        </w:rPr>
        <w:t>008</w:t>
      </w:r>
      <w:r w:rsidRPr="00631D8D">
        <w:rPr>
          <w:rFonts w:ascii="Arial" w:hAnsi="Arial" w:cs="Arial"/>
          <w:color w:val="000000"/>
        </w:rPr>
        <w:t>/202</w:t>
      </w:r>
      <w:r w:rsidR="005E7E91" w:rsidRPr="00631D8D">
        <w:rPr>
          <w:rFonts w:ascii="Arial" w:hAnsi="Arial" w:cs="Arial"/>
          <w:color w:val="000000"/>
        </w:rPr>
        <w:t>2</w:t>
      </w:r>
      <w:r w:rsidRPr="00631D8D">
        <w:rPr>
          <w:rFonts w:ascii="Arial" w:hAnsi="Arial" w:cs="Arial"/>
          <w:color w:val="000000"/>
        </w:rPr>
        <w:t>.</w:t>
      </w:r>
    </w:p>
    <w:p w14:paraId="22201C6D" w14:textId="77777777" w:rsidR="005D5E9F" w:rsidRDefault="005D5E9F" w:rsidP="005D5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685A0F0" w14:textId="77777777" w:rsidR="002E1386" w:rsidRDefault="002E1386" w:rsidP="005D5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CAA3B73" w14:textId="77777777" w:rsidR="002E1386" w:rsidRDefault="002E1386" w:rsidP="005D5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8553A3A" w14:textId="1ED5E11A" w:rsidR="008A19E2" w:rsidRDefault="008A19E2" w:rsidP="005D5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Senhor (a) Presidente</w:t>
      </w:r>
    </w:p>
    <w:p w14:paraId="3CC9BF94" w14:textId="77777777" w:rsidR="005D5E9F" w:rsidRDefault="005D5E9F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54DEEA2C" w14:textId="77777777" w:rsidR="005D5E9F" w:rsidRDefault="005D5E9F" w:rsidP="005C0E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5D1CD0C3" w14:textId="4FBC4B8F" w:rsidR="008A19E2" w:rsidRDefault="008A19E2" w:rsidP="002E138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atendimento ao disposto no Edital de Chamamento Público em epígrafe, credenciamos o (a)</w:t>
      </w:r>
      <w:r w:rsidR="002E138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</w:t>
      </w:r>
      <w:proofErr w:type="spellEnd"/>
      <w:r>
        <w:rPr>
          <w:rFonts w:ascii="Arial" w:hAnsi="Arial" w:cs="Arial"/>
          <w:color w:val="000000"/>
        </w:rPr>
        <w:t>(a). ................................................, portador da Carteira de Identidade n.º .............. expedida por</w:t>
      </w:r>
      <w:r w:rsidR="002E13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...................... em ....../....../......, para que represente nossa organização neste Chamamento, com</w:t>
      </w:r>
      <w:r w:rsidR="002E13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poderes plenos para prestar esclarecimentos, assinar atas, proposta, declarações, plano de trabalho</w:t>
      </w:r>
      <w:r w:rsidR="002E13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demais documentos, interpor recursos ou renunciar ao direito de interpô-los, apresentar documentos</w:t>
      </w:r>
      <w:r w:rsidR="002E13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praticar todos os atos necessários à participação de nossa organização neste chamamento.</w:t>
      </w:r>
    </w:p>
    <w:p w14:paraId="62FA8DB0" w14:textId="77777777" w:rsidR="008324DD" w:rsidRDefault="008324DD" w:rsidP="002E1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FCBC14B" w14:textId="77777777" w:rsidR="008324DD" w:rsidRDefault="008324DD" w:rsidP="002E1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698A55B" w14:textId="77777777" w:rsidR="008324DD" w:rsidRDefault="008324DD" w:rsidP="002E1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81BDF4" w14:textId="36C31F68" w:rsidR="008A19E2" w:rsidRDefault="008A19E2" w:rsidP="002E1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</w:p>
    <w:p w14:paraId="4D610FCF" w14:textId="77777777" w:rsidR="008A19E2" w:rsidRDefault="008A19E2" w:rsidP="002E1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assinatura do responsável pela OSC</w:t>
      </w:r>
    </w:p>
    <w:p w14:paraId="06DC123C" w14:textId="77777777" w:rsidR="002E1386" w:rsidRDefault="002E138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6B962CF" w14:textId="28B629C6" w:rsidR="008A19E2" w:rsidRDefault="00704C19" w:rsidP="00004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V </w:t>
      </w:r>
      <w:r>
        <w:rPr>
          <w:rFonts w:ascii="Arial,Bold" w:hAnsi="Arial,Bold" w:cs="Arial,Bold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</w:rPr>
        <w:t>MODELO DE DECLARAÇÃO DO REPRESENTANTE LEGAL DA OSC DE INEXISTÊNCIA DE IMPEDIMENTO À CELEBRAÇÃO DA PARCERIA</w:t>
      </w:r>
    </w:p>
    <w:p w14:paraId="61105B11" w14:textId="77777777" w:rsidR="008A19E2" w:rsidRDefault="008A19E2" w:rsidP="00004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(Papel timbrado ou nome da OSC)</w:t>
      </w:r>
    </w:p>
    <w:p w14:paraId="4B827A09" w14:textId="77777777" w:rsidR="008A19E2" w:rsidRDefault="008A19E2" w:rsidP="00004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Local, data</w:t>
      </w:r>
    </w:p>
    <w:p w14:paraId="3FC0A5CE" w14:textId="77777777" w:rsidR="0000474D" w:rsidRDefault="0000474D" w:rsidP="000047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7EA205C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15D6C4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7908375" w14:textId="4BE84116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 Secretaria de _____________________.</w:t>
      </w:r>
    </w:p>
    <w:p w14:paraId="7AD6CE06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BBBD9E5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9059BE9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E1017B1" w14:textId="67559C6A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Senhor (a) Presidente</w:t>
      </w:r>
    </w:p>
    <w:p w14:paraId="187C5F25" w14:textId="77777777" w:rsidR="0000474D" w:rsidRDefault="0000474D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6EC7C9" w14:textId="77777777" w:rsidR="0000474D" w:rsidRDefault="0000474D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18DA5016" w14:textId="08AECD34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Eu ........................., portador da Carteira de Identidade n.º .............. expedida por ......................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 ....../....../......, representante legal da Organização da Sociedade Civil ................... DECLARO, para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os devidos fins de direito, sob as penas da lei, que a OSC por mim representada cumpre plenamente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os requisitos definidos no EDITAL DE CHAMAMENTO PÚBLICO n.º </w:t>
      </w:r>
      <w:proofErr w:type="spellStart"/>
      <w:r>
        <w:rPr>
          <w:rFonts w:ascii="Arial" w:hAnsi="Arial" w:cs="Arial"/>
          <w:color w:val="000000"/>
        </w:rPr>
        <w:t>xxx</w:t>
      </w:r>
      <w:proofErr w:type="spellEnd"/>
      <w:r>
        <w:rPr>
          <w:rFonts w:ascii="Arial" w:hAnsi="Arial" w:cs="Arial"/>
          <w:color w:val="000000"/>
        </w:rPr>
        <w:t>/___ para a celebração do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Termo de _____ (Fomento ou Colaboração) e:</w:t>
      </w:r>
    </w:p>
    <w:p w14:paraId="0A3F1C96" w14:textId="77777777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 não está suspensão de participar de licitação, nem impedida de contratar com a administração;</w:t>
      </w:r>
    </w:p>
    <w:p w14:paraId="323849A2" w14:textId="77777777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 não está declarada inidoneidade para licitar ou contratar com a Administração Pública;</w:t>
      </w:r>
    </w:p>
    <w:p w14:paraId="6E911C6D" w14:textId="4D1AEB5B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III. não está suspensa temporariamente da participação em chamamento público nem impedida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celebrar parceria ou contrato com órgãos e entidades do Município de ________;</w:t>
      </w:r>
    </w:p>
    <w:p w14:paraId="229123E1" w14:textId="214AD30E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IV. não está declarada inidônea para participar de chamamento público ou celebrar parceria ou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contrato com órgãos e entidades de todas as esferas de governo;</w:t>
      </w:r>
    </w:p>
    <w:p w14:paraId="47268393" w14:textId="744ABF33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V. não possui contas de parcerias anteriores rejeitadas pela Administração Pública nos últimos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cinco anos;</w:t>
      </w:r>
    </w:p>
    <w:p w14:paraId="2CC29835" w14:textId="0079E545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não tem contas de parceria julgadas irregulares ou rejeitadas por Tribunal ou Conselho de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Contas de qualquer esfera da Federação, em decisão irrecorrível, nos últimos </w:t>
      </w:r>
      <w:proofErr w:type="gramStart"/>
      <w:r>
        <w:rPr>
          <w:rFonts w:ascii="Arial" w:hAnsi="Arial" w:cs="Arial"/>
          <w:color w:val="000000"/>
        </w:rPr>
        <w:t>8</w:t>
      </w:r>
      <w:proofErr w:type="gramEnd"/>
      <w:r>
        <w:rPr>
          <w:rFonts w:ascii="Arial" w:hAnsi="Arial" w:cs="Arial"/>
          <w:color w:val="000000"/>
        </w:rPr>
        <w:t xml:space="preserve"> (oito) anos;</w:t>
      </w:r>
    </w:p>
    <w:p w14:paraId="4055E8F1" w14:textId="77777777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VII. não está omissa no dever de prestar contas de parceria anteriormente celebrada;</w:t>
      </w:r>
    </w:p>
    <w:p w14:paraId="3AD64E87" w14:textId="77777777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VIII. não possui, entre seus dirigentes, pessoas:</w:t>
      </w:r>
    </w:p>
    <w:p w14:paraId="6785E183" w14:textId="3FB02AC8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 cujas contas relativas a parcerias tenham sido julgadas irregulares ou rejeitadas por Tribunal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 Conselho de Contas de qualquer esfera da Federação, em decisão irrecorrível, nos últimos 8 (oito)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anos;</w:t>
      </w:r>
    </w:p>
    <w:p w14:paraId="46F09F6D" w14:textId="3BFEF45E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julgadas responsáveis por falta grave e inabilitadas para exercício de cargo em comissão ou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função de confiança;</w:t>
      </w:r>
    </w:p>
    <w:p w14:paraId="420A4F7B" w14:textId="78EC3AF3" w:rsidR="008A19E2" w:rsidRDefault="008A19E2" w:rsidP="0000474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consideradas culpadas por ato de improbidade, nos termos da Lei n</w:t>
      </w:r>
      <w:r w:rsidR="0000474D">
        <w:rPr>
          <w:rFonts w:ascii="Arial" w:hAnsi="Arial" w:cs="Arial"/>
          <w:color w:val="000000"/>
        </w:rPr>
        <w:t>.º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8.429, de 2 de junho de</w:t>
      </w:r>
      <w:r w:rsidR="000047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1992;</w:t>
      </w:r>
    </w:p>
    <w:p w14:paraId="60BCF266" w14:textId="7E8C9B28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d) membro de Poder ou do Ministério Público, ou dirigente de órgão ou entidade d</w:t>
      </w:r>
      <w:r w:rsidR="006B3C83">
        <w:rPr>
          <w:rFonts w:ascii="Arial" w:hAnsi="Arial" w:cs="Arial"/>
          <w:color w:val="000000"/>
        </w:rPr>
        <w:t>o MUNICÍPIO</w:t>
      </w:r>
      <w:r>
        <w:rPr>
          <w:rFonts w:ascii="Arial" w:hAnsi="Arial" w:cs="Arial"/>
          <w:color w:val="000000"/>
        </w:rPr>
        <w:t xml:space="preserve"> de </w:t>
      </w:r>
      <w:r w:rsidR="006B3C83">
        <w:rPr>
          <w:rFonts w:ascii="Arial" w:hAnsi="Arial" w:cs="Arial"/>
          <w:color w:val="000000"/>
        </w:rPr>
        <w:t>Tapejara</w:t>
      </w:r>
      <w:r>
        <w:rPr>
          <w:rFonts w:ascii="Arial" w:hAnsi="Arial" w:cs="Arial"/>
          <w:color w:val="000000"/>
        </w:rPr>
        <w:t>, nem seus respectivos cônjuges ou</w:t>
      </w:r>
      <w:r w:rsidR="006B3C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companheiros, bem como parentes em linha reta, colateral ou por afinidade, até o segundo grau;</w:t>
      </w:r>
    </w:p>
    <w:p w14:paraId="273D3EE8" w14:textId="2D3ABC68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Certifico que os dirigentes e conselheiros da referida OSC, cujo período de atuação é de</w:t>
      </w:r>
      <w:r w:rsidR="006B3C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____/___/____ a ____/____/______, são:</w:t>
      </w:r>
    </w:p>
    <w:p w14:paraId="73A30180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Presidente:_________________, CPF _________.</w:t>
      </w:r>
    </w:p>
    <w:p w14:paraId="4F7D86AE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Vice-Presidente:____________, CPF __________.</w:t>
      </w:r>
    </w:p>
    <w:p w14:paraId="1DA4B2BB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Conselheiro: ___________________, CPF __________.</w:t>
      </w:r>
    </w:p>
    <w:p w14:paraId="52696A87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(Indicar todos).</w:t>
      </w:r>
    </w:p>
    <w:p w14:paraId="31289888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expressão de verdade, sob as penas da lei, firmo a presente declaração.</w:t>
      </w:r>
    </w:p>
    <w:p w14:paraId="7D706AED" w14:textId="77777777" w:rsidR="008A19E2" w:rsidRDefault="008A19E2" w:rsidP="00704C1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 de _______________, em _______ de _______________de 202__.</w:t>
      </w:r>
    </w:p>
    <w:p w14:paraId="53A2F95E" w14:textId="77777777" w:rsidR="00704C19" w:rsidRDefault="00704C19" w:rsidP="006B3C8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37CFC91E" w14:textId="77777777" w:rsidR="00704C19" w:rsidRDefault="00704C19" w:rsidP="006B3C8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31DC86AE" w14:textId="77777777" w:rsidR="00704C19" w:rsidRDefault="00704C19" w:rsidP="006B3C8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</w:rPr>
      </w:pPr>
    </w:p>
    <w:p w14:paraId="5CC2F7EA" w14:textId="39634F0D" w:rsidR="008A19E2" w:rsidRDefault="008A19E2" w:rsidP="006B3C8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________Assinatura, nome, CPF </w:t>
      </w:r>
      <w:r>
        <w:rPr>
          <w:rFonts w:ascii="Arial" w:hAnsi="Arial" w:cs="Arial"/>
          <w:b/>
          <w:bCs/>
          <w:color w:val="000000"/>
        </w:rPr>
        <w:t>e firma reconhecida</w:t>
      </w:r>
    </w:p>
    <w:p w14:paraId="44204347" w14:textId="77777777" w:rsidR="006B3C83" w:rsidRDefault="006B3C8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2641CD32" w14:textId="520E9FBF" w:rsidR="008A19E2" w:rsidRDefault="00253C5A" w:rsidP="006B3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VI </w:t>
      </w:r>
      <w:r>
        <w:rPr>
          <w:rFonts w:ascii="Arial,Bold" w:hAnsi="Arial,Bold" w:cs="Arial,Bold"/>
          <w:b/>
          <w:bCs/>
          <w:color w:val="000000"/>
        </w:rPr>
        <w:t xml:space="preserve">– </w:t>
      </w:r>
      <w:r>
        <w:rPr>
          <w:rFonts w:ascii="Arial" w:hAnsi="Arial" w:cs="Arial"/>
          <w:b/>
          <w:bCs/>
          <w:color w:val="000000"/>
        </w:rPr>
        <w:t>DECLARAÇÃO DE CAPACIDADE ADMINISTRATIVA, TÉCNICA E GERENCIAL PARA A EXECUÇÃO DO PLANO DE TRABALHO</w:t>
      </w:r>
    </w:p>
    <w:p w14:paraId="4569C610" w14:textId="77777777" w:rsidR="008A19E2" w:rsidRDefault="008A19E2" w:rsidP="006B3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(Papel timbrado ou nome da OSC)</w:t>
      </w:r>
    </w:p>
    <w:p w14:paraId="1B59AEDC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E037EC" w14:textId="121DC6A0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Local, data</w:t>
      </w:r>
    </w:p>
    <w:p w14:paraId="26F990AF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663918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43508D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59B912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CDFFA0" w14:textId="2A910336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À Comissão de Seleção do Chamamento Público </w:t>
      </w:r>
      <w:r w:rsidR="000A3FF1">
        <w:rPr>
          <w:rFonts w:ascii="Arial" w:hAnsi="Arial" w:cs="Arial"/>
          <w:color w:val="000000"/>
        </w:rPr>
        <w:t>n.</w:t>
      </w:r>
      <w:r w:rsidR="000A3FF1" w:rsidRPr="00884BDB">
        <w:rPr>
          <w:rFonts w:ascii="Arial" w:hAnsi="Arial" w:cs="Arial"/>
          <w:color w:val="000000"/>
        </w:rPr>
        <w:t>º</w:t>
      </w:r>
      <w:r w:rsidRPr="00884BDB">
        <w:rPr>
          <w:rFonts w:ascii="Arial" w:hAnsi="Arial" w:cs="Arial"/>
          <w:color w:val="000000"/>
        </w:rPr>
        <w:t xml:space="preserve"> </w:t>
      </w:r>
      <w:r w:rsidR="00B72C27">
        <w:rPr>
          <w:rFonts w:ascii="Arial" w:hAnsi="Arial" w:cs="Arial"/>
          <w:color w:val="000000"/>
        </w:rPr>
        <w:t>008</w:t>
      </w:r>
      <w:r w:rsidRPr="00631D8D">
        <w:rPr>
          <w:rFonts w:ascii="Arial" w:hAnsi="Arial" w:cs="Arial"/>
          <w:color w:val="000000"/>
        </w:rPr>
        <w:t>/202</w:t>
      </w:r>
      <w:r w:rsidR="005E7E91" w:rsidRPr="00631D8D">
        <w:rPr>
          <w:rFonts w:ascii="Arial" w:hAnsi="Arial" w:cs="Arial"/>
          <w:color w:val="000000"/>
        </w:rPr>
        <w:t>2</w:t>
      </w:r>
      <w:r w:rsidRPr="00631D8D">
        <w:rPr>
          <w:rFonts w:ascii="Arial" w:hAnsi="Arial" w:cs="Arial"/>
          <w:color w:val="000000"/>
        </w:rPr>
        <w:t>.</w:t>
      </w:r>
    </w:p>
    <w:p w14:paraId="0554C4B1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670E5A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AD45B04" w14:textId="5A5E8737" w:rsidR="008A19E2" w:rsidRDefault="008A19E2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Senhor (a) Presidente</w:t>
      </w:r>
    </w:p>
    <w:p w14:paraId="490742AA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16EC0B" w14:textId="77777777" w:rsidR="006B3C83" w:rsidRDefault="006B3C83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25CC1" w14:textId="26DCBE07" w:rsidR="008A19E2" w:rsidRDefault="006B3C83" w:rsidP="00B72C2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8A19E2">
        <w:rPr>
          <w:rFonts w:ascii="Arial" w:hAnsi="Arial" w:cs="Arial"/>
          <w:color w:val="000000"/>
        </w:rPr>
        <w:t>_________________________________, presidente/diretor/provedor,</w:t>
      </w:r>
      <w:proofErr w:type="gramStart"/>
      <w:r w:rsidR="008A19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="008A19E2">
        <w:rPr>
          <w:rFonts w:ascii="Arial" w:hAnsi="Arial" w:cs="Arial"/>
          <w:color w:val="000000"/>
        </w:rPr>
        <w:t>CPF_______________, declaro para os devidos fins e sob penas da lei, que o (a) ______ (OSC)________________________, dispõe de estrutura física e de pessoal, com capacidade administrativa,</w:t>
      </w:r>
      <w:r>
        <w:rPr>
          <w:rFonts w:ascii="Arial" w:hAnsi="Arial" w:cs="Arial"/>
          <w:color w:val="000000"/>
        </w:rPr>
        <w:t xml:space="preserve"> </w:t>
      </w:r>
      <w:r w:rsidR="008A19E2">
        <w:rPr>
          <w:rFonts w:ascii="Arial" w:hAnsi="Arial" w:cs="Arial"/>
          <w:color w:val="000000"/>
        </w:rPr>
        <w:t>técnica e gerencial para a execução do Plano de Trabalho proposto, bem assim que irá contratar, com</w:t>
      </w:r>
      <w:r>
        <w:rPr>
          <w:rFonts w:ascii="Arial" w:hAnsi="Arial" w:cs="Arial"/>
          <w:color w:val="000000"/>
        </w:rPr>
        <w:t xml:space="preserve"> </w:t>
      </w:r>
      <w:r w:rsidR="008A19E2">
        <w:rPr>
          <w:rFonts w:ascii="Arial" w:hAnsi="Arial" w:cs="Arial"/>
          <w:color w:val="000000"/>
        </w:rPr>
        <w:t>recursos das parcerias _</w:t>
      </w:r>
      <w:r w:rsidR="00884BDB">
        <w:rPr>
          <w:rFonts w:ascii="Arial" w:hAnsi="Arial" w:cs="Arial"/>
          <w:color w:val="000000"/>
        </w:rPr>
        <w:t>_________</w:t>
      </w:r>
      <w:r w:rsidR="008A19E2">
        <w:rPr>
          <w:rFonts w:ascii="Arial" w:hAnsi="Arial" w:cs="Arial"/>
          <w:color w:val="000000"/>
        </w:rPr>
        <w:t>____, assumindo inteira responsabilidade pelo cumprimento de todas as</w:t>
      </w:r>
      <w:r>
        <w:rPr>
          <w:rFonts w:ascii="Arial" w:hAnsi="Arial" w:cs="Arial"/>
          <w:color w:val="000000"/>
        </w:rPr>
        <w:t xml:space="preserve"> </w:t>
      </w:r>
      <w:r w:rsidR="008A19E2">
        <w:rPr>
          <w:rFonts w:ascii="Arial" w:hAnsi="Arial" w:cs="Arial"/>
          <w:color w:val="000000"/>
        </w:rPr>
        <w:t>metas, acompanhamento e prestação de contas.</w:t>
      </w:r>
    </w:p>
    <w:p w14:paraId="21DC50DD" w14:textId="77777777" w:rsidR="006B3C83" w:rsidRDefault="006B3C83" w:rsidP="006B3C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EB2505A" w14:textId="41BEC074" w:rsidR="006B3C83" w:rsidRDefault="008A19E2" w:rsidP="006B3C8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</w:t>
      </w:r>
      <w:r w:rsidR="006B3C83">
        <w:rPr>
          <w:rFonts w:ascii="Arial" w:hAnsi="Arial" w:cs="Arial"/>
          <w:color w:val="000000"/>
        </w:rPr>
        <w:t>___________________________</w:t>
      </w:r>
    </w:p>
    <w:p w14:paraId="3ABD345A" w14:textId="0C20BAFE" w:rsidR="008A19E2" w:rsidRDefault="008A19E2" w:rsidP="006B3C8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Assinatura, nome, CPF e firma reconhecida</w:t>
      </w:r>
    </w:p>
    <w:p w14:paraId="54444C86" w14:textId="77777777" w:rsidR="006B3C83" w:rsidRDefault="006B3C8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3D0EF08" w14:textId="77777777" w:rsidR="00884BDB" w:rsidRDefault="00253C5A" w:rsidP="00075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VII - OBJETIVOS DO ____________________ (PROGRAMA OU AÇÃO) </w:t>
      </w:r>
    </w:p>
    <w:p w14:paraId="078E2B2E" w14:textId="016EAE72" w:rsidR="008A19E2" w:rsidRDefault="00253C5A" w:rsidP="000759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 QUE SE INSERE O OBJETO DA PARCERIA</w:t>
      </w:r>
    </w:p>
    <w:p w14:paraId="44D741FB" w14:textId="77777777" w:rsidR="000759CE" w:rsidRDefault="000759C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7C4251" w14:textId="77777777" w:rsidR="000759CE" w:rsidRDefault="000759CE" w:rsidP="008A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900F00" w14:textId="77777777" w:rsidR="000759CE" w:rsidRDefault="000759CE" w:rsidP="000759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14:paraId="271B00E2" w14:textId="77777777" w:rsidR="000759CE" w:rsidRDefault="000759CE" w:rsidP="000759C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</w:p>
    <w:p w14:paraId="207E2EB6" w14:textId="0E270929" w:rsidR="008A19E2" w:rsidRDefault="008A19E2" w:rsidP="00253C5A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objetivos do _</w:t>
      </w:r>
      <w:r w:rsidR="000759CE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__ (programa ou ação) em que se insere o objeto da parceria, que serão</w:t>
      </w:r>
      <w:r w:rsidR="00075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levados em consideração para fins de julgamento da proposta, os quais deverão ser observados na</w:t>
      </w:r>
      <w:r w:rsidR="000759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elaboração da</w:t>
      </w:r>
      <w:r w:rsidR="00884BDB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propostas:</w:t>
      </w:r>
    </w:p>
    <w:p w14:paraId="23D2C0E7" w14:textId="77777777" w:rsidR="008A19E2" w:rsidRDefault="008A19E2" w:rsidP="00253C5A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-...</w:t>
      </w:r>
    </w:p>
    <w:p w14:paraId="210D8D63" w14:textId="673F2E04" w:rsidR="00AD1F1E" w:rsidRDefault="008A19E2" w:rsidP="00253C5A">
      <w:pPr>
        <w:spacing w:before="120" w:after="120" w:line="360" w:lineRule="auto"/>
        <w:ind w:firstLine="1418"/>
        <w:jc w:val="both"/>
      </w:pPr>
      <w:r>
        <w:rPr>
          <w:rFonts w:ascii="Arial" w:hAnsi="Arial" w:cs="Arial"/>
          <w:color w:val="000000"/>
        </w:rPr>
        <w:t>-...</w:t>
      </w:r>
    </w:p>
    <w:p w14:paraId="1E1E281B" w14:textId="77777777" w:rsidR="008A19E2" w:rsidRDefault="008A19E2" w:rsidP="000759CE">
      <w:pPr>
        <w:spacing w:line="360" w:lineRule="auto"/>
        <w:jc w:val="both"/>
      </w:pPr>
    </w:p>
    <w:sectPr w:rsidR="008A19E2" w:rsidSect="00CB347A">
      <w:pgSz w:w="11906" w:h="16838"/>
      <w:pgMar w:top="2410" w:right="1134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E2"/>
    <w:rsid w:val="0000474D"/>
    <w:rsid w:val="00030FB5"/>
    <w:rsid w:val="000471FE"/>
    <w:rsid w:val="00054FE5"/>
    <w:rsid w:val="00064874"/>
    <w:rsid w:val="000759CE"/>
    <w:rsid w:val="000A3FF1"/>
    <w:rsid w:val="000C22E9"/>
    <w:rsid w:val="000E3130"/>
    <w:rsid w:val="000E6085"/>
    <w:rsid w:val="00127BC2"/>
    <w:rsid w:val="00136D9A"/>
    <w:rsid w:val="001401F0"/>
    <w:rsid w:val="00154342"/>
    <w:rsid w:val="00163FD2"/>
    <w:rsid w:val="001A1EBF"/>
    <w:rsid w:val="001A62BC"/>
    <w:rsid w:val="001B7F36"/>
    <w:rsid w:val="0023321B"/>
    <w:rsid w:val="00250502"/>
    <w:rsid w:val="00253C5A"/>
    <w:rsid w:val="0026191C"/>
    <w:rsid w:val="00265DEE"/>
    <w:rsid w:val="002750F4"/>
    <w:rsid w:val="00275DD2"/>
    <w:rsid w:val="002821AC"/>
    <w:rsid w:val="002951F9"/>
    <w:rsid w:val="002C7FAC"/>
    <w:rsid w:val="002E1386"/>
    <w:rsid w:val="002F1FF8"/>
    <w:rsid w:val="002F3AC3"/>
    <w:rsid w:val="002F5964"/>
    <w:rsid w:val="00317790"/>
    <w:rsid w:val="00321CC1"/>
    <w:rsid w:val="00341A93"/>
    <w:rsid w:val="00355E95"/>
    <w:rsid w:val="003734FD"/>
    <w:rsid w:val="00377DEF"/>
    <w:rsid w:val="003A6985"/>
    <w:rsid w:val="003D35FF"/>
    <w:rsid w:val="003D6CE2"/>
    <w:rsid w:val="00410B6B"/>
    <w:rsid w:val="00434ACC"/>
    <w:rsid w:val="004514DD"/>
    <w:rsid w:val="00460B58"/>
    <w:rsid w:val="004820B8"/>
    <w:rsid w:val="004B4C53"/>
    <w:rsid w:val="004C4EE1"/>
    <w:rsid w:val="004E0CA2"/>
    <w:rsid w:val="004E712A"/>
    <w:rsid w:val="005134D0"/>
    <w:rsid w:val="00542382"/>
    <w:rsid w:val="00585BE0"/>
    <w:rsid w:val="005B443C"/>
    <w:rsid w:val="005B6D2E"/>
    <w:rsid w:val="005C0E5E"/>
    <w:rsid w:val="005D3FFD"/>
    <w:rsid w:val="005D5B82"/>
    <w:rsid w:val="005D5E9F"/>
    <w:rsid w:val="005D6180"/>
    <w:rsid w:val="005E7E91"/>
    <w:rsid w:val="00631D8D"/>
    <w:rsid w:val="006524CE"/>
    <w:rsid w:val="006B3C83"/>
    <w:rsid w:val="006E6234"/>
    <w:rsid w:val="00704C19"/>
    <w:rsid w:val="00705FA1"/>
    <w:rsid w:val="0071295D"/>
    <w:rsid w:val="00714733"/>
    <w:rsid w:val="007336C4"/>
    <w:rsid w:val="00733A74"/>
    <w:rsid w:val="00741D0B"/>
    <w:rsid w:val="00745F0A"/>
    <w:rsid w:val="00761D6C"/>
    <w:rsid w:val="00776205"/>
    <w:rsid w:val="007763D3"/>
    <w:rsid w:val="007960EC"/>
    <w:rsid w:val="00797C9D"/>
    <w:rsid w:val="007B3BDA"/>
    <w:rsid w:val="007E0541"/>
    <w:rsid w:val="007E4917"/>
    <w:rsid w:val="007E77E0"/>
    <w:rsid w:val="00816E10"/>
    <w:rsid w:val="00821DA3"/>
    <w:rsid w:val="008324DD"/>
    <w:rsid w:val="008625E7"/>
    <w:rsid w:val="0088344B"/>
    <w:rsid w:val="00884BDB"/>
    <w:rsid w:val="008A19E2"/>
    <w:rsid w:val="008B1BF4"/>
    <w:rsid w:val="008B7ECD"/>
    <w:rsid w:val="008C2D44"/>
    <w:rsid w:val="008D4F32"/>
    <w:rsid w:val="008E1D04"/>
    <w:rsid w:val="008E3883"/>
    <w:rsid w:val="0091150B"/>
    <w:rsid w:val="009200E4"/>
    <w:rsid w:val="009221B6"/>
    <w:rsid w:val="00923C87"/>
    <w:rsid w:val="0092570C"/>
    <w:rsid w:val="00935A17"/>
    <w:rsid w:val="00941F41"/>
    <w:rsid w:val="0094480F"/>
    <w:rsid w:val="0095267F"/>
    <w:rsid w:val="00966DA6"/>
    <w:rsid w:val="00974FFC"/>
    <w:rsid w:val="009B0AD9"/>
    <w:rsid w:val="009C578D"/>
    <w:rsid w:val="009E7262"/>
    <w:rsid w:val="00A07D04"/>
    <w:rsid w:val="00A229A3"/>
    <w:rsid w:val="00A26CDB"/>
    <w:rsid w:val="00A3097C"/>
    <w:rsid w:val="00A35862"/>
    <w:rsid w:val="00A7472F"/>
    <w:rsid w:val="00A770B5"/>
    <w:rsid w:val="00A8043E"/>
    <w:rsid w:val="00A9104C"/>
    <w:rsid w:val="00A952E9"/>
    <w:rsid w:val="00AB1447"/>
    <w:rsid w:val="00AB3A8F"/>
    <w:rsid w:val="00AD147B"/>
    <w:rsid w:val="00AD1E30"/>
    <w:rsid w:val="00AD1F1E"/>
    <w:rsid w:val="00B10427"/>
    <w:rsid w:val="00B12B72"/>
    <w:rsid w:val="00B21795"/>
    <w:rsid w:val="00B22154"/>
    <w:rsid w:val="00B33487"/>
    <w:rsid w:val="00B41131"/>
    <w:rsid w:val="00B46DDF"/>
    <w:rsid w:val="00B51EAD"/>
    <w:rsid w:val="00B60E3F"/>
    <w:rsid w:val="00B72C27"/>
    <w:rsid w:val="00B75597"/>
    <w:rsid w:val="00BA513B"/>
    <w:rsid w:val="00BB1189"/>
    <w:rsid w:val="00BE5E33"/>
    <w:rsid w:val="00BF54BB"/>
    <w:rsid w:val="00BF717F"/>
    <w:rsid w:val="00C36166"/>
    <w:rsid w:val="00C5126A"/>
    <w:rsid w:val="00C67B4E"/>
    <w:rsid w:val="00C85F43"/>
    <w:rsid w:val="00CB347A"/>
    <w:rsid w:val="00D16401"/>
    <w:rsid w:val="00D61740"/>
    <w:rsid w:val="00D66B38"/>
    <w:rsid w:val="00D878C5"/>
    <w:rsid w:val="00D960B5"/>
    <w:rsid w:val="00DC6D24"/>
    <w:rsid w:val="00DE40B7"/>
    <w:rsid w:val="00E07CC7"/>
    <w:rsid w:val="00E65554"/>
    <w:rsid w:val="00E853E9"/>
    <w:rsid w:val="00E948AA"/>
    <w:rsid w:val="00EA2AED"/>
    <w:rsid w:val="00EF6F5C"/>
    <w:rsid w:val="00EF7D83"/>
    <w:rsid w:val="00F1363A"/>
    <w:rsid w:val="00F61CF8"/>
    <w:rsid w:val="00F73934"/>
    <w:rsid w:val="00FC1403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9E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19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A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19E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19E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A3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ejara.rs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ismunicipais.com.br/a1/rs/t/tapejara/decreto/2018/448/4483/decreto-n-4483-2018-altera-os-incisos-i-do-art-21-do-decreto-4341-17-regulamento-do-regime-juridico-das-parceri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pejara.rs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B8A9-E5CF-4A6E-9DED-BDF17FF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32</Pages>
  <Words>9311</Words>
  <Characters>50282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25</cp:revision>
  <cp:lastPrinted>2022-12-20T17:33:00Z</cp:lastPrinted>
  <dcterms:created xsi:type="dcterms:W3CDTF">2022-12-19T18:04:00Z</dcterms:created>
  <dcterms:modified xsi:type="dcterms:W3CDTF">2022-12-20T17:42:00Z</dcterms:modified>
</cp:coreProperties>
</file>