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5301907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E73403">
        <w:rPr>
          <w:rFonts w:ascii="Arial" w:hAnsi="Arial" w:cs="Arial"/>
          <w:b/>
          <w:bCs/>
          <w:sz w:val="20"/>
          <w:szCs w:val="20"/>
        </w:rPr>
        <w:t>155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B66E2">
        <w:rPr>
          <w:rFonts w:ascii="Arial" w:hAnsi="Arial" w:cs="Arial"/>
          <w:b/>
          <w:bCs/>
          <w:sz w:val="20"/>
          <w:szCs w:val="20"/>
        </w:rPr>
        <w:t>09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F3700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02C54848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8052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78052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78052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780525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preenchimento de vaga</w:t>
      </w:r>
      <w:r w:rsidR="0078052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78052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3CEC04F7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780525">
        <w:rPr>
          <w:rFonts w:ascii="Arial" w:hAnsi="Arial" w:cs="Arial"/>
          <w:sz w:val="20"/>
          <w:szCs w:val="20"/>
        </w:rPr>
        <w:t>os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780525"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780525"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780525">
        <w:rPr>
          <w:rFonts w:ascii="Arial" w:hAnsi="Arial" w:cs="Arial"/>
          <w:sz w:val="20"/>
          <w:szCs w:val="20"/>
        </w:rPr>
        <w:t>os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</w:t>
      </w:r>
      <w:r w:rsidR="00780525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39C9AAC4" w:rsidR="00CA2F8B" w:rsidRDefault="00780525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2298"/>
      </w:tblGrid>
      <w:tr w:rsidR="00D1027A" w:rsidRPr="00780525" w14:paraId="79F25BB5" w14:textId="77777777" w:rsidTr="00780525">
        <w:trPr>
          <w:trHeight w:val="529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center"/>
          </w:tcPr>
          <w:p w14:paraId="2F556437" w14:textId="0DFE6B0A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  <w:bookmarkStart w:id="0" w:name="_GoBack"/>
        <w:bookmarkEnd w:id="0"/>
      </w:tr>
      <w:tr w:rsidR="00D1027A" w:rsidRPr="00780525" w14:paraId="294B22D0" w14:textId="77777777" w:rsidTr="00780525">
        <w:trPr>
          <w:trHeight w:val="562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26CD33DB" w14:textId="29A88851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MONITOR DE ALUNO COM NECESSIDADES ESPECIAIS</w:t>
            </w:r>
          </w:p>
        </w:tc>
      </w:tr>
      <w:tr w:rsidR="00D1027A" w:rsidRPr="00780525" w14:paraId="080E5DAC" w14:textId="77777777" w:rsidTr="00780525"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253A28E6" w14:textId="33268981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33FB414" w14:textId="0C3EC86C" w:rsidR="00D1027A" w:rsidRPr="00780525" w:rsidRDefault="00D1027A" w:rsidP="007805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DEC49C4" w14:textId="10974C1E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  <w:vAlign w:val="center"/>
          </w:tcPr>
          <w:p w14:paraId="6CD6D09F" w14:textId="6BF20771" w:rsidR="00D1027A" w:rsidRPr="00780525" w:rsidRDefault="00D1027A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</w:tr>
      <w:tr w:rsidR="00D1027A" w:rsidRPr="00780525" w14:paraId="3A1580D5" w14:textId="77777777" w:rsidTr="00780525">
        <w:trPr>
          <w:trHeight w:val="660"/>
        </w:trPr>
        <w:tc>
          <w:tcPr>
            <w:tcW w:w="3510" w:type="dxa"/>
            <w:vAlign w:val="center"/>
          </w:tcPr>
          <w:p w14:paraId="520CDEE7" w14:textId="1AB2ECC7" w:rsidR="00D1027A" w:rsidRPr="00780525" w:rsidRDefault="00EB66E2" w:rsidP="00093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sz w:val="22"/>
                <w:szCs w:val="22"/>
              </w:rPr>
              <w:t>MARIA CAMILA GONÇALVES DOS SANTOS</w:t>
            </w:r>
          </w:p>
        </w:tc>
        <w:tc>
          <w:tcPr>
            <w:tcW w:w="2552" w:type="dxa"/>
            <w:vAlign w:val="center"/>
          </w:tcPr>
          <w:p w14:paraId="52D029BF" w14:textId="5D325759" w:rsidR="00D1027A" w:rsidRPr="00780525" w:rsidRDefault="00EB66E2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sz w:val="22"/>
                <w:szCs w:val="22"/>
              </w:rPr>
              <w:t>04/08/2000</w:t>
            </w:r>
          </w:p>
        </w:tc>
        <w:tc>
          <w:tcPr>
            <w:tcW w:w="1134" w:type="dxa"/>
            <w:vAlign w:val="center"/>
          </w:tcPr>
          <w:p w14:paraId="16DE5876" w14:textId="6F4DCEFD" w:rsidR="00D1027A" w:rsidRPr="00780525" w:rsidRDefault="00EB66E2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298" w:type="dxa"/>
            <w:vAlign w:val="center"/>
          </w:tcPr>
          <w:p w14:paraId="6AF452B3" w14:textId="12C3A6EC" w:rsidR="00D1027A" w:rsidRPr="00780525" w:rsidRDefault="00EB66E2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sz w:val="22"/>
                <w:szCs w:val="22"/>
              </w:rPr>
              <w:t>23ª</w:t>
            </w:r>
          </w:p>
        </w:tc>
      </w:tr>
      <w:tr w:rsidR="00780525" w:rsidRPr="00780525" w14:paraId="2F0795E7" w14:textId="77777777" w:rsidTr="00780525">
        <w:trPr>
          <w:trHeight w:val="444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bottom"/>
          </w:tcPr>
          <w:p w14:paraId="1FA24396" w14:textId="61774F1E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sz w:val="22"/>
                <w:szCs w:val="22"/>
              </w:rPr>
              <w:t>SECRETARIA MUNICIPAL DE ASSISTÊNCIA SOCIAL</w:t>
            </w:r>
          </w:p>
        </w:tc>
      </w:tr>
      <w:tr w:rsidR="00780525" w:rsidRPr="00780525" w14:paraId="6C700549" w14:textId="77777777" w:rsidTr="00780525">
        <w:trPr>
          <w:trHeight w:val="513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1E3182B4" w14:textId="7126E031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sz w:val="22"/>
                <w:szCs w:val="22"/>
              </w:rPr>
              <w:t>MOTORISTA</w:t>
            </w:r>
          </w:p>
        </w:tc>
      </w:tr>
      <w:tr w:rsidR="00780525" w:rsidRPr="00780525" w14:paraId="70762817" w14:textId="77777777" w:rsidTr="00780525"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0991D48C" w14:textId="77D50F34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3A93B2A3" w14:textId="43B5480F" w:rsidR="00780525" w:rsidRPr="00780525" w:rsidRDefault="00780525" w:rsidP="007805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F38DE65" w14:textId="1C9A3F31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  <w:vAlign w:val="center"/>
          </w:tcPr>
          <w:p w14:paraId="53B8B7F6" w14:textId="6477092D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2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</w:tr>
      <w:tr w:rsidR="00780525" w:rsidRPr="00780525" w14:paraId="4D3425A0" w14:textId="77777777" w:rsidTr="00780525">
        <w:tc>
          <w:tcPr>
            <w:tcW w:w="3510" w:type="dxa"/>
            <w:vAlign w:val="center"/>
          </w:tcPr>
          <w:p w14:paraId="08BE17E1" w14:textId="6D69C38F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ADROALDO CORREA LEITES</w:t>
            </w:r>
          </w:p>
        </w:tc>
        <w:tc>
          <w:tcPr>
            <w:tcW w:w="2552" w:type="dxa"/>
            <w:vAlign w:val="center"/>
          </w:tcPr>
          <w:p w14:paraId="7FA6D32C" w14:textId="0D802B74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23/08/1979</w:t>
            </w:r>
          </w:p>
        </w:tc>
        <w:tc>
          <w:tcPr>
            <w:tcW w:w="1134" w:type="dxa"/>
            <w:vAlign w:val="center"/>
          </w:tcPr>
          <w:p w14:paraId="3E004748" w14:textId="090FC734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38.00</w:t>
            </w:r>
          </w:p>
        </w:tc>
        <w:tc>
          <w:tcPr>
            <w:tcW w:w="2298" w:type="dxa"/>
            <w:vAlign w:val="center"/>
          </w:tcPr>
          <w:p w14:paraId="2BBB5838" w14:textId="379A97D0" w:rsidR="00780525" w:rsidRPr="00780525" w:rsidRDefault="00780525" w:rsidP="007805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11º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D1F4F94" w:rsidR="007E473B" w:rsidRPr="009A2825" w:rsidRDefault="00780525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3D29013F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EB66E2">
        <w:rPr>
          <w:rFonts w:ascii="Arial" w:hAnsi="Arial" w:cs="Arial"/>
          <w:sz w:val="20"/>
          <w:szCs w:val="20"/>
        </w:rPr>
        <w:t>09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E0222D">
        <w:rPr>
          <w:rFonts w:ascii="Arial" w:hAnsi="Arial" w:cs="Arial"/>
          <w:sz w:val="20"/>
          <w:szCs w:val="20"/>
        </w:rPr>
        <w:t>setembro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42C17" w14:textId="77777777" w:rsidR="00AD3D15" w:rsidRDefault="00AD3D15" w:rsidP="008A3A53">
      <w:pPr>
        <w:spacing w:after="0" w:line="240" w:lineRule="auto"/>
      </w:pPr>
      <w:r>
        <w:separator/>
      </w:r>
    </w:p>
  </w:endnote>
  <w:endnote w:type="continuationSeparator" w:id="0">
    <w:p w14:paraId="47179E1E" w14:textId="77777777" w:rsidR="00AD3D15" w:rsidRDefault="00AD3D1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8C8B9" w14:textId="77777777" w:rsidR="00AD3D15" w:rsidRDefault="00AD3D15" w:rsidP="008A3A53">
      <w:pPr>
        <w:spacing w:after="0" w:line="240" w:lineRule="auto"/>
      </w:pPr>
      <w:r>
        <w:separator/>
      </w:r>
    </w:p>
  </w:footnote>
  <w:footnote w:type="continuationSeparator" w:id="0">
    <w:p w14:paraId="29A2EFF3" w14:textId="77777777" w:rsidR="00AD3D15" w:rsidRDefault="00AD3D15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934F0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2453-7F22-48C1-902A-6D4F9110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2022-03-22T20:29:00Z</cp:lastPrinted>
  <dcterms:created xsi:type="dcterms:W3CDTF">2022-09-09T13:35:00Z</dcterms:created>
  <dcterms:modified xsi:type="dcterms:W3CDTF">2022-09-09T14:30:00Z</dcterms:modified>
</cp:coreProperties>
</file>