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3A29099" w:rsidR="007E473B" w:rsidRPr="009132EC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32EC">
        <w:rPr>
          <w:rFonts w:ascii="Arial" w:hAnsi="Arial" w:cs="Arial"/>
          <w:b/>
          <w:bCs/>
        </w:rPr>
        <w:t xml:space="preserve">EDITAL DE CONVOCAÇÃO </w:t>
      </w:r>
      <w:r w:rsidR="00487A61" w:rsidRPr="009132EC">
        <w:rPr>
          <w:rFonts w:ascii="Arial" w:hAnsi="Arial" w:cs="Arial"/>
          <w:b/>
          <w:bCs/>
        </w:rPr>
        <w:t>N</w:t>
      </w:r>
      <w:r w:rsidRPr="009132EC">
        <w:rPr>
          <w:rFonts w:ascii="Arial" w:hAnsi="Arial" w:cs="Arial"/>
          <w:b/>
          <w:bCs/>
        </w:rPr>
        <w:t>º</w:t>
      </w:r>
      <w:r w:rsidR="00487A61" w:rsidRPr="009132EC">
        <w:rPr>
          <w:rFonts w:ascii="Arial" w:hAnsi="Arial" w:cs="Arial"/>
          <w:b/>
          <w:bCs/>
        </w:rPr>
        <w:t xml:space="preserve"> </w:t>
      </w:r>
      <w:r w:rsidR="007E4979">
        <w:rPr>
          <w:rFonts w:ascii="Arial" w:hAnsi="Arial" w:cs="Arial"/>
          <w:b/>
          <w:bCs/>
        </w:rPr>
        <w:t>006</w:t>
      </w:r>
      <w:r w:rsidR="00F860F1" w:rsidRPr="009132EC">
        <w:rPr>
          <w:rFonts w:ascii="Arial" w:hAnsi="Arial" w:cs="Arial"/>
          <w:b/>
          <w:bCs/>
        </w:rPr>
        <w:t xml:space="preserve">, DE </w:t>
      </w:r>
      <w:r w:rsidR="00CF2781">
        <w:rPr>
          <w:rFonts w:ascii="Arial" w:hAnsi="Arial" w:cs="Arial"/>
          <w:b/>
          <w:bCs/>
        </w:rPr>
        <w:t>26</w:t>
      </w:r>
      <w:r w:rsidR="00B06D64">
        <w:rPr>
          <w:rFonts w:ascii="Arial" w:hAnsi="Arial" w:cs="Arial"/>
          <w:b/>
          <w:bCs/>
        </w:rPr>
        <w:t xml:space="preserve"> DE JANEIRO DE </w:t>
      </w:r>
      <w:proofErr w:type="gramStart"/>
      <w:r w:rsidR="00B06D64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9132EC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(EDITAL DE CONCURSO PÚBLICO nº 001/2019)</w:t>
      </w:r>
    </w:p>
    <w:p w14:paraId="5A53D432" w14:textId="77777777" w:rsidR="00D01BA7" w:rsidRPr="009132EC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9132EC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9132EC">
        <w:rPr>
          <w:rFonts w:ascii="Arial" w:hAnsi="Arial" w:cs="Arial"/>
          <w:i/>
        </w:rPr>
        <w:t>Convoca e cientifica candidato</w:t>
      </w:r>
      <w:r w:rsidR="007476BE" w:rsidRPr="009132EC">
        <w:rPr>
          <w:rFonts w:ascii="Arial" w:hAnsi="Arial" w:cs="Arial"/>
          <w:i/>
        </w:rPr>
        <w:t>s</w:t>
      </w:r>
      <w:r w:rsidRPr="009132EC">
        <w:rPr>
          <w:rFonts w:ascii="Arial" w:hAnsi="Arial" w:cs="Arial"/>
          <w:i/>
        </w:rPr>
        <w:t xml:space="preserve"> classificado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no Concurso Público</w:t>
      </w:r>
      <w:r w:rsidRPr="009132EC">
        <w:rPr>
          <w:rFonts w:ascii="Arial" w:hAnsi="Arial" w:cs="Arial"/>
          <w:i/>
        </w:rPr>
        <w:t xml:space="preserve"> Municipal nº 001/2019, nomeado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9132EC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A209E1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EVANIR WOLFF</w:t>
      </w:r>
      <w:r w:rsidR="00AE0347" w:rsidRPr="009132EC">
        <w:rPr>
          <w:rFonts w:ascii="Arial" w:hAnsi="Arial" w:cs="Arial"/>
        </w:rPr>
        <w:t xml:space="preserve">, </w:t>
      </w:r>
      <w:r w:rsidR="00B06D64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</w:t>
      </w:r>
      <w:r w:rsidR="00AE0347" w:rsidRPr="009132EC">
        <w:rPr>
          <w:rFonts w:ascii="Arial" w:hAnsi="Arial" w:cs="Arial"/>
        </w:rPr>
        <w:t xml:space="preserve">Municipal de Tapejara, no uso de suas atribuições legais, </w:t>
      </w:r>
      <w:r w:rsidR="00AE0347" w:rsidRPr="009132EC">
        <w:rPr>
          <w:rFonts w:ascii="Arial" w:hAnsi="Arial" w:cs="Arial"/>
          <w:b/>
        </w:rPr>
        <w:t>TORNA PÚBLICO</w:t>
      </w:r>
      <w:r w:rsidR="00AE0347" w:rsidRPr="009132EC">
        <w:rPr>
          <w:rFonts w:ascii="Arial" w:hAnsi="Arial" w:cs="Arial"/>
        </w:rPr>
        <w:t>, para conhecimento dos interessados, a convocação e cientificação 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a seguir classificado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>, apto</w:t>
      </w:r>
      <w:r w:rsidR="007476BE" w:rsidRPr="009132EC">
        <w:rPr>
          <w:rFonts w:ascii="Arial" w:hAnsi="Arial" w:cs="Arial"/>
        </w:rPr>
        <w:t xml:space="preserve">s, devendo </w:t>
      </w:r>
      <w:proofErr w:type="gramStart"/>
      <w:r w:rsidR="007476BE" w:rsidRPr="009132EC">
        <w:rPr>
          <w:rFonts w:ascii="Arial" w:hAnsi="Arial" w:cs="Arial"/>
        </w:rPr>
        <w:t>apresentarem-se</w:t>
      </w:r>
      <w:proofErr w:type="gramEnd"/>
      <w:r w:rsidR="00AE0347" w:rsidRPr="009132EC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CF2781" w14:paraId="22B58F86" w14:textId="77777777" w:rsidTr="00511CC2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CF2781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78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CF2781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781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CF2781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781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AE0347" w:rsidRPr="00CF2781" w14:paraId="2A9F0317" w14:textId="77777777" w:rsidTr="00511CC2">
        <w:trPr>
          <w:jc w:val="center"/>
        </w:trPr>
        <w:tc>
          <w:tcPr>
            <w:tcW w:w="3823" w:type="dxa"/>
            <w:vAlign w:val="center"/>
          </w:tcPr>
          <w:p w14:paraId="2A4FDE86" w14:textId="19E2D9E9" w:rsidR="00AE0347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ELOANE STEFINI</w:t>
            </w:r>
          </w:p>
        </w:tc>
        <w:tc>
          <w:tcPr>
            <w:tcW w:w="2409" w:type="dxa"/>
            <w:vAlign w:val="center"/>
          </w:tcPr>
          <w:p w14:paraId="55188229" w14:textId="6B8D4646" w:rsidR="00AE0347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284643AD" w14:textId="4251105B" w:rsidR="00AE0347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AUXILIAR DE FARMÁCIA</w:t>
            </w:r>
          </w:p>
        </w:tc>
      </w:tr>
      <w:tr w:rsidR="00DA7334" w:rsidRPr="00CF2781" w14:paraId="47D94299" w14:textId="77777777" w:rsidTr="00511CC2">
        <w:trPr>
          <w:jc w:val="center"/>
        </w:trPr>
        <w:tc>
          <w:tcPr>
            <w:tcW w:w="3823" w:type="dxa"/>
            <w:vAlign w:val="center"/>
          </w:tcPr>
          <w:p w14:paraId="7E920B86" w14:textId="3AED41BC" w:rsidR="00DA7334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ENIO SERVELIN</w:t>
            </w:r>
          </w:p>
        </w:tc>
        <w:tc>
          <w:tcPr>
            <w:tcW w:w="2409" w:type="dxa"/>
            <w:vAlign w:val="center"/>
          </w:tcPr>
          <w:p w14:paraId="43D11707" w14:textId="77D02FB9" w:rsidR="00DA7334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8º</w:t>
            </w:r>
          </w:p>
        </w:tc>
        <w:tc>
          <w:tcPr>
            <w:tcW w:w="3112" w:type="dxa"/>
            <w:vAlign w:val="center"/>
          </w:tcPr>
          <w:p w14:paraId="476D516B" w14:textId="7A234690" w:rsidR="00DA7334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</w:tr>
      <w:tr w:rsidR="00942842" w:rsidRPr="00CF2781" w14:paraId="3A9BA39D" w14:textId="77777777" w:rsidTr="00511CC2">
        <w:trPr>
          <w:jc w:val="center"/>
        </w:trPr>
        <w:tc>
          <w:tcPr>
            <w:tcW w:w="3823" w:type="dxa"/>
            <w:vAlign w:val="center"/>
          </w:tcPr>
          <w:p w14:paraId="59B5F6F6" w14:textId="7A8A19BF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GRACIELA MACHADO DE ARAÚJO</w:t>
            </w:r>
          </w:p>
        </w:tc>
        <w:tc>
          <w:tcPr>
            <w:tcW w:w="2409" w:type="dxa"/>
            <w:vAlign w:val="center"/>
          </w:tcPr>
          <w:p w14:paraId="34D015CF" w14:textId="5A352D83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9ª</w:t>
            </w:r>
          </w:p>
        </w:tc>
        <w:tc>
          <w:tcPr>
            <w:tcW w:w="3112" w:type="dxa"/>
            <w:vAlign w:val="center"/>
          </w:tcPr>
          <w:p w14:paraId="2DE162E4" w14:textId="013C1C5A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</w:tr>
      <w:tr w:rsidR="00942842" w:rsidRPr="00CF2781" w14:paraId="58C16EDE" w14:textId="77777777" w:rsidTr="00511CC2">
        <w:trPr>
          <w:jc w:val="center"/>
        </w:trPr>
        <w:tc>
          <w:tcPr>
            <w:tcW w:w="3823" w:type="dxa"/>
            <w:vAlign w:val="center"/>
          </w:tcPr>
          <w:p w14:paraId="6781C2BE" w14:textId="1F0ABDE2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TALITA KIFFER GOMES</w:t>
            </w:r>
          </w:p>
        </w:tc>
        <w:tc>
          <w:tcPr>
            <w:tcW w:w="2409" w:type="dxa"/>
            <w:vAlign w:val="center"/>
          </w:tcPr>
          <w:p w14:paraId="7818E8BC" w14:textId="722AE5DD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10ª</w:t>
            </w:r>
          </w:p>
        </w:tc>
        <w:tc>
          <w:tcPr>
            <w:tcW w:w="3112" w:type="dxa"/>
            <w:vAlign w:val="center"/>
          </w:tcPr>
          <w:p w14:paraId="6EA55BD8" w14:textId="7A185174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</w:tr>
      <w:tr w:rsidR="00942842" w:rsidRPr="00CF2781" w14:paraId="2645410A" w14:textId="77777777" w:rsidTr="00511CC2">
        <w:trPr>
          <w:jc w:val="center"/>
        </w:trPr>
        <w:tc>
          <w:tcPr>
            <w:tcW w:w="3823" w:type="dxa"/>
            <w:vAlign w:val="center"/>
          </w:tcPr>
          <w:p w14:paraId="7898DCB8" w14:textId="11F9C827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RAFAELA KRAUSE RIETJENS</w:t>
            </w:r>
          </w:p>
        </w:tc>
        <w:tc>
          <w:tcPr>
            <w:tcW w:w="2409" w:type="dxa"/>
            <w:vAlign w:val="center"/>
          </w:tcPr>
          <w:p w14:paraId="1B5879A7" w14:textId="788CD432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2C3FCA6B" w14:textId="36804CAC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FISIOTERAPEUTA</w:t>
            </w:r>
          </w:p>
        </w:tc>
      </w:tr>
      <w:tr w:rsidR="00942842" w:rsidRPr="00CF2781" w14:paraId="0A22D288" w14:textId="77777777" w:rsidTr="00511CC2">
        <w:trPr>
          <w:jc w:val="center"/>
        </w:trPr>
        <w:tc>
          <w:tcPr>
            <w:tcW w:w="3823" w:type="dxa"/>
            <w:vAlign w:val="center"/>
          </w:tcPr>
          <w:p w14:paraId="3CBA558F" w14:textId="730A276A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JONAS SONNENBERG</w:t>
            </w:r>
          </w:p>
        </w:tc>
        <w:tc>
          <w:tcPr>
            <w:tcW w:w="2409" w:type="dxa"/>
            <w:vAlign w:val="center"/>
          </w:tcPr>
          <w:p w14:paraId="53713467" w14:textId="48F50F46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9º</w:t>
            </w:r>
          </w:p>
        </w:tc>
        <w:tc>
          <w:tcPr>
            <w:tcW w:w="3112" w:type="dxa"/>
            <w:vAlign w:val="center"/>
          </w:tcPr>
          <w:p w14:paraId="38F42B03" w14:textId="16F8C8A1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MÉDICO CLÍNICO GERAL</w:t>
            </w:r>
          </w:p>
        </w:tc>
      </w:tr>
      <w:tr w:rsidR="00942842" w:rsidRPr="00CF2781" w14:paraId="42F3200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DFE3471" w14:textId="679711E7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ADRIEL BARRO</w:t>
            </w:r>
          </w:p>
        </w:tc>
        <w:tc>
          <w:tcPr>
            <w:tcW w:w="2409" w:type="dxa"/>
            <w:vAlign w:val="center"/>
          </w:tcPr>
          <w:p w14:paraId="6C2E83AD" w14:textId="4D3FBE86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10º</w:t>
            </w:r>
          </w:p>
        </w:tc>
        <w:tc>
          <w:tcPr>
            <w:tcW w:w="3112" w:type="dxa"/>
            <w:vAlign w:val="center"/>
          </w:tcPr>
          <w:p w14:paraId="4F7E7FA1" w14:textId="7543E57C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MÉDICO CLÍNICO GERAL</w:t>
            </w:r>
          </w:p>
        </w:tc>
      </w:tr>
      <w:tr w:rsidR="00942842" w:rsidRPr="00CF2781" w14:paraId="62D3AC8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8471932" w14:textId="18C1B886" w:rsidR="00942842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LAÍS ELIZABETE FAVARETTO</w:t>
            </w:r>
          </w:p>
        </w:tc>
        <w:tc>
          <w:tcPr>
            <w:tcW w:w="2409" w:type="dxa"/>
            <w:vAlign w:val="center"/>
          </w:tcPr>
          <w:p w14:paraId="2A9E5939" w14:textId="543007CB" w:rsidR="0094284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11ª</w:t>
            </w:r>
          </w:p>
        </w:tc>
        <w:tc>
          <w:tcPr>
            <w:tcW w:w="3112" w:type="dxa"/>
            <w:vAlign w:val="center"/>
          </w:tcPr>
          <w:p w14:paraId="17D1B32E" w14:textId="48C7B6F7" w:rsidR="00942842" w:rsidRPr="00CF2781" w:rsidRDefault="00953AB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MÉDICO CLÍNICO GERAL</w:t>
            </w:r>
          </w:p>
        </w:tc>
      </w:tr>
      <w:tr w:rsidR="00B06D64" w:rsidRPr="00CF2781" w14:paraId="01FC462D" w14:textId="77777777" w:rsidTr="00511CC2">
        <w:trPr>
          <w:jc w:val="center"/>
        </w:trPr>
        <w:tc>
          <w:tcPr>
            <w:tcW w:w="3823" w:type="dxa"/>
            <w:vAlign w:val="center"/>
          </w:tcPr>
          <w:p w14:paraId="4D763D37" w14:textId="41B2F34D" w:rsidR="00B06D64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VALÉRIA PELIZZARO</w:t>
            </w:r>
          </w:p>
        </w:tc>
        <w:tc>
          <w:tcPr>
            <w:tcW w:w="2409" w:type="dxa"/>
            <w:vAlign w:val="center"/>
          </w:tcPr>
          <w:p w14:paraId="4C17525A" w14:textId="31413667" w:rsidR="00B06D64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35BF2BB3" w14:textId="0F5199E1" w:rsidR="00B06D64" w:rsidRPr="00CF2781" w:rsidRDefault="00953AB5" w:rsidP="00511CC2">
            <w:pPr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ODONTÓLOGO</w:t>
            </w:r>
          </w:p>
        </w:tc>
      </w:tr>
      <w:tr w:rsidR="00051412" w:rsidRPr="00CF2781" w14:paraId="45D6A235" w14:textId="77777777" w:rsidTr="00511CC2">
        <w:trPr>
          <w:jc w:val="center"/>
        </w:trPr>
        <w:tc>
          <w:tcPr>
            <w:tcW w:w="3823" w:type="dxa"/>
            <w:vAlign w:val="center"/>
          </w:tcPr>
          <w:p w14:paraId="794A899F" w14:textId="34B35150" w:rsidR="00051412" w:rsidRPr="00CF2781" w:rsidRDefault="003C4F5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CAROLINE DE LIMA GIRARDI</w:t>
            </w:r>
          </w:p>
        </w:tc>
        <w:tc>
          <w:tcPr>
            <w:tcW w:w="2409" w:type="dxa"/>
            <w:vAlign w:val="center"/>
          </w:tcPr>
          <w:p w14:paraId="3B8E8136" w14:textId="4016F9BD" w:rsidR="0005141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64FFD68C" w14:textId="54DBAEBD" w:rsidR="00051412" w:rsidRPr="00CF2781" w:rsidRDefault="003C4F55" w:rsidP="00511CC2">
            <w:pPr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  <w:tr w:rsidR="00051412" w:rsidRPr="00CF2781" w14:paraId="1B4A696F" w14:textId="77777777" w:rsidTr="00511CC2">
        <w:trPr>
          <w:jc w:val="center"/>
        </w:trPr>
        <w:tc>
          <w:tcPr>
            <w:tcW w:w="3823" w:type="dxa"/>
            <w:vAlign w:val="center"/>
          </w:tcPr>
          <w:p w14:paraId="7AECDF90" w14:textId="0ACB5923" w:rsidR="00051412" w:rsidRPr="00CF2781" w:rsidRDefault="003C4F5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NICOLLE CATANIO</w:t>
            </w:r>
          </w:p>
        </w:tc>
        <w:tc>
          <w:tcPr>
            <w:tcW w:w="2409" w:type="dxa"/>
            <w:vAlign w:val="center"/>
          </w:tcPr>
          <w:p w14:paraId="6C498442" w14:textId="237E888E" w:rsidR="0005141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5B63B603" w14:textId="1C5BAF0B" w:rsidR="00051412" w:rsidRPr="00CF2781" w:rsidRDefault="003C4F5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  <w:tr w:rsidR="00051412" w:rsidRPr="00CF2781" w14:paraId="2DA33F4E" w14:textId="77777777" w:rsidTr="00511CC2">
        <w:trPr>
          <w:jc w:val="center"/>
        </w:trPr>
        <w:tc>
          <w:tcPr>
            <w:tcW w:w="3823" w:type="dxa"/>
            <w:vAlign w:val="center"/>
          </w:tcPr>
          <w:p w14:paraId="1A7F38BD" w14:textId="0456FEC2" w:rsidR="00051412" w:rsidRPr="00CF2781" w:rsidRDefault="003C4F5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GERUSA DEGRANDI KIRCH</w:t>
            </w:r>
          </w:p>
        </w:tc>
        <w:tc>
          <w:tcPr>
            <w:tcW w:w="2409" w:type="dxa"/>
            <w:vAlign w:val="center"/>
          </w:tcPr>
          <w:p w14:paraId="1DB07837" w14:textId="44F3D142" w:rsidR="0005141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16008962" w14:textId="195D5285" w:rsidR="00051412" w:rsidRPr="00CF2781" w:rsidRDefault="003C4F5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TÉCNICO EM ENFERMAGEM</w:t>
            </w:r>
          </w:p>
        </w:tc>
      </w:tr>
      <w:tr w:rsidR="00051412" w:rsidRPr="00CF2781" w14:paraId="3A7DF633" w14:textId="77777777" w:rsidTr="00511CC2">
        <w:trPr>
          <w:jc w:val="center"/>
        </w:trPr>
        <w:tc>
          <w:tcPr>
            <w:tcW w:w="3823" w:type="dxa"/>
            <w:vAlign w:val="center"/>
          </w:tcPr>
          <w:p w14:paraId="3E8D5E17" w14:textId="510D7A33" w:rsidR="00051412" w:rsidRPr="00CF2781" w:rsidRDefault="003C4F5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LETÍCIA APARECIDA SCHOLL</w:t>
            </w:r>
          </w:p>
        </w:tc>
        <w:tc>
          <w:tcPr>
            <w:tcW w:w="2409" w:type="dxa"/>
            <w:vAlign w:val="center"/>
          </w:tcPr>
          <w:p w14:paraId="505F7E7B" w14:textId="648F78BC" w:rsidR="00051412" w:rsidRPr="00CF2781" w:rsidRDefault="00146D93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7A8424A0" w14:textId="307BBB92" w:rsidR="00051412" w:rsidRPr="00CF2781" w:rsidRDefault="003C4F5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TÉCNICO EM ENFERMAGEM</w:t>
            </w:r>
          </w:p>
        </w:tc>
      </w:tr>
      <w:tr w:rsidR="00051412" w:rsidRPr="00CF2781" w14:paraId="542758FB" w14:textId="77777777" w:rsidTr="00511CC2">
        <w:trPr>
          <w:jc w:val="center"/>
        </w:trPr>
        <w:tc>
          <w:tcPr>
            <w:tcW w:w="3823" w:type="dxa"/>
            <w:vAlign w:val="center"/>
          </w:tcPr>
          <w:p w14:paraId="53B6283D" w14:textId="3C2217B8" w:rsidR="00051412" w:rsidRPr="00CF2781" w:rsidRDefault="00A84604" w:rsidP="00A846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ALGENE MARIA SCARIOT</w:t>
            </w:r>
          </w:p>
        </w:tc>
        <w:tc>
          <w:tcPr>
            <w:tcW w:w="2409" w:type="dxa"/>
            <w:vAlign w:val="center"/>
          </w:tcPr>
          <w:p w14:paraId="0E3285ED" w14:textId="0252DC20" w:rsidR="00051412" w:rsidRPr="00CF2781" w:rsidRDefault="00A84604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12ª</w:t>
            </w:r>
          </w:p>
        </w:tc>
        <w:tc>
          <w:tcPr>
            <w:tcW w:w="3112" w:type="dxa"/>
            <w:vAlign w:val="center"/>
          </w:tcPr>
          <w:p w14:paraId="43489FCD" w14:textId="789D42BC" w:rsidR="00051412" w:rsidRPr="00CF2781" w:rsidRDefault="00A84604" w:rsidP="00A8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Professor de Pedagogia Educação Infantil</w:t>
            </w:r>
          </w:p>
        </w:tc>
      </w:tr>
      <w:tr w:rsidR="00E869BF" w:rsidRPr="00CF2781" w14:paraId="43167146" w14:textId="77777777" w:rsidTr="00D24445">
        <w:trPr>
          <w:jc w:val="center"/>
        </w:trPr>
        <w:tc>
          <w:tcPr>
            <w:tcW w:w="3823" w:type="dxa"/>
            <w:vAlign w:val="bottom"/>
          </w:tcPr>
          <w:p w14:paraId="08644AF9" w14:textId="39AEC35F" w:rsidR="00E869BF" w:rsidRPr="00CF2781" w:rsidRDefault="00E869BF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FRANCINE SASSET OLIBONE</w:t>
            </w:r>
          </w:p>
        </w:tc>
        <w:tc>
          <w:tcPr>
            <w:tcW w:w="2409" w:type="dxa"/>
            <w:vAlign w:val="center"/>
          </w:tcPr>
          <w:p w14:paraId="0A9CDFF1" w14:textId="26A07924" w:rsidR="00E869BF" w:rsidRPr="00CF2781" w:rsidRDefault="00E869BF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27ª</w:t>
            </w:r>
          </w:p>
        </w:tc>
        <w:tc>
          <w:tcPr>
            <w:tcW w:w="3112" w:type="dxa"/>
            <w:vAlign w:val="center"/>
          </w:tcPr>
          <w:p w14:paraId="3F47DDD8" w14:textId="45EF0EE4" w:rsidR="00E869BF" w:rsidRPr="00CF2781" w:rsidRDefault="00E869BF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E869BF" w:rsidRPr="00CF2781" w14:paraId="2A9D2E1E" w14:textId="77777777" w:rsidTr="00D24445">
        <w:trPr>
          <w:jc w:val="center"/>
        </w:trPr>
        <w:tc>
          <w:tcPr>
            <w:tcW w:w="3823" w:type="dxa"/>
            <w:vAlign w:val="bottom"/>
          </w:tcPr>
          <w:p w14:paraId="2D70D564" w14:textId="0089EF3A" w:rsidR="00E869BF" w:rsidRPr="00CF2781" w:rsidRDefault="00E869BF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DARLAN CORREA DE MELLO</w:t>
            </w:r>
          </w:p>
        </w:tc>
        <w:tc>
          <w:tcPr>
            <w:tcW w:w="2409" w:type="dxa"/>
            <w:vAlign w:val="center"/>
          </w:tcPr>
          <w:p w14:paraId="5CB72F4C" w14:textId="0BE5FFFE" w:rsidR="00E869BF" w:rsidRPr="00CF2781" w:rsidRDefault="001B495D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28º</w:t>
            </w:r>
          </w:p>
        </w:tc>
        <w:tc>
          <w:tcPr>
            <w:tcW w:w="3112" w:type="dxa"/>
            <w:vAlign w:val="center"/>
          </w:tcPr>
          <w:p w14:paraId="7A9E6BDE" w14:textId="7F1B1F9C" w:rsidR="00E869BF" w:rsidRPr="00CF2781" w:rsidRDefault="00E869BF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E869BF" w:rsidRPr="00CF2781" w14:paraId="364F4D91" w14:textId="77777777" w:rsidTr="00D24445">
        <w:trPr>
          <w:jc w:val="center"/>
        </w:trPr>
        <w:tc>
          <w:tcPr>
            <w:tcW w:w="3823" w:type="dxa"/>
            <w:vAlign w:val="bottom"/>
          </w:tcPr>
          <w:p w14:paraId="2D860902" w14:textId="46AB4422" w:rsidR="00E869BF" w:rsidRPr="00CF2781" w:rsidRDefault="00E869BF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JAQUELINE ZOTTI RODIGHERI</w:t>
            </w:r>
          </w:p>
        </w:tc>
        <w:tc>
          <w:tcPr>
            <w:tcW w:w="2409" w:type="dxa"/>
            <w:vAlign w:val="center"/>
          </w:tcPr>
          <w:p w14:paraId="0A14699F" w14:textId="4D79594A" w:rsidR="00E869BF" w:rsidRPr="00CF2781" w:rsidRDefault="00E869BF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29ª</w:t>
            </w:r>
          </w:p>
        </w:tc>
        <w:tc>
          <w:tcPr>
            <w:tcW w:w="3112" w:type="dxa"/>
            <w:vAlign w:val="center"/>
          </w:tcPr>
          <w:p w14:paraId="4C24AEB6" w14:textId="4E989B42" w:rsidR="00E869BF" w:rsidRPr="00CF2781" w:rsidRDefault="00E869BF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051412" w:rsidRPr="00CF2781" w14:paraId="37B4AE2D" w14:textId="77777777" w:rsidTr="00511CC2">
        <w:trPr>
          <w:jc w:val="center"/>
        </w:trPr>
        <w:tc>
          <w:tcPr>
            <w:tcW w:w="3823" w:type="dxa"/>
            <w:vAlign w:val="center"/>
          </w:tcPr>
          <w:p w14:paraId="14AA686A" w14:textId="38129178" w:rsidR="00051412" w:rsidRPr="00CF2781" w:rsidRDefault="007C0325" w:rsidP="007C0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ROSELAINE CATTO</w:t>
            </w:r>
          </w:p>
        </w:tc>
        <w:tc>
          <w:tcPr>
            <w:tcW w:w="2409" w:type="dxa"/>
            <w:vAlign w:val="center"/>
          </w:tcPr>
          <w:p w14:paraId="68746746" w14:textId="00076DF9" w:rsidR="00051412" w:rsidRPr="00CF2781" w:rsidRDefault="007C032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30ª</w:t>
            </w:r>
          </w:p>
        </w:tc>
        <w:tc>
          <w:tcPr>
            <w:tcW w:w="3112" w:type="dxa"/>
            <w:vAlign w:val="center"/>
          </w:tcPr>
          <w:p w14:paraId="54AACE2E" w14:textId="7389FBE4" w:rsidR="00051412" w:rsidRPr="00CF2781" w:rsidRDefault="007C0325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CF2781" w:rsidRPr="00CF2781" w14:paraId="24B6A541" w14:textId="77777777" w:rsidTr="00511CC2">
        <w:trPr>
          <w:jc w:val="center"/>
        </w:trPr>
        <w:tc>
          <w:tcPr>
            <w:tcW w:w="3823" w:type="dxa"/>
            <w:vAlign w:val="center"/>
          </w:tcPr>
          <w:p w14:paraId="0B3CCB3C" w14:textId="0AB62212" w:rsidR="00CF2781" w:rsidRPr="00CF2781" w:rsidRDefault="00CF2781" w:rsidP="00CF27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MARIA CRISTINA PAIVA ANGELIERO</w:t>
            </w:r>
          </w:p>
        </w:tc>
        <w:tc>
          <w:tcPr>
            <w:tcW w:w="2409" w:type="dxa"/>
            <w:vAlign w:val="center"/>
          </w:tcPr>
          <w:p w14:paraId="364D869A" w14:textId="0D8F6910" w:rsidR="00CF2781" w:rsidRPr="00CF2781" w:rsidRDefault="00CF2781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781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57319890" w14:textId="51BE4050" w:rsidR="00CF2781" w:rsidRPr="00CF2781" w:rsidRDefault="00CF2781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781">
              <w:rPr>
                <w:rFonts w:ascii="Arial" w:hAnsi="Arial" w:cs="Arial"/>
                <w:color w:val="000000"/>
                <w:sz w:val="22"/>
                <w:szCs w:val="22"/>
              </w:rPr>
              <w:t>AUXILIAR DE OFICINAS</w:t>
            </w:r>
          </w:p>
        </w:tc>
      </w:tr>
    </w:tbl>
    <w:p w14:paraId="13978D65" w14:textId="4483B3EB" w:rsidR="00487A61" w:rsidRPr="009132EC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convocado</w:t>
      </w:r>
      <w:r w:rsidR="007476BE" w:rsidRPr="009132EC">
        <w:rPr>
          <w:rFonts w:ascii="Arial" w:hAnsi="Arial" w:cs="Arial"/>
        </w:rPr>
        <w:t>s por este Edital deverão</w:t>
      </w:r>
      <w:r w:rsidR="00AE0347" w:rsidRPr="009132EC">
        <w:rPr>
          <w:rFonts w:ascii="Arial" w:hAnsi="Arial" w:cs="Arial"/>
        </w:rPr>
        <w:t xml:space="preserve"> apresentar-se junto </w:t>
      </w:r>
      <w:proofErr w:type="gramStart"/>
      <w:r w:rsidR="00AE0347" w:rsidRPr="009132EC">
        <w:rPr>
          <w:rFonts w:ascii="Arial" w:hAnsi="Arial" w:cs="Arial"/>
        </w:rPr>
        <w:t>à</w:t>
      </w:r>
      <w:proofErr w:type="gramEnd"/>
      <w:r w:rsidR="00AE0347" w:rsidRPr="009132EC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9132EC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A relação de documentos deverá ser obtida junto ao De</w:t>
      </w:r>
      <w:r w:rsidR="00487A61" w:rsidRPr="009132EC">
        <w:rPr>
          <w:rFonts w:ascii="Arial" w:hAnsi="Arial" w:cs="Arial"/>
        </w:rPr>
        <w:t xml:space="preserve">partamento Pessoal do </w:t>
      </w:r>
      <w:r w:rsidR="00DE0796" w:rsidRPr="009132EC">
        <w:rPr>
          <w:rFonts w:ascii="Arial" w:hAnsi="Arial" w:cs="Arial"/>
        </w:rPr>
        <w:t>M</w:t>
      </w:r>
      <w:r w:rsidR="00487A61" w:rsidRPr="009132EC">
        <w:rPr>
          <w:rFonts w:ascii="Arial" w:hAnsi="Arial" w:cs="Arial"/>
        </w:rPr>
        <w:t>unicípio e</w:t>
      </w:r>
      <w:r w:rsidRPr="009132EC">
        <w:rPr>
          <w:rFonts w:ascii="Arial" w:hAnsi="Arial" w:cs="Arial"/>
        </w:rPr>
        <w:t xml:space="preserve"> qualquer informação</w:t>
      </w:r>
      <w:r w:rsidR="00487A61" w:rsidRPr="009132EC">
        <w:rPr>
          <w:rFonts w:ascii="Arial" w:hAnsi="Arial" w:cs="Arial"/>
        </w:rPr>
        <w:t xml:space="preserve"> obtida</w:t>
      </w:r>
      <w:r w:rsidRPr="009132EC">
        <w:rPr>
          <w:rFonts w:ascii="Arial" w:hAnsi="Arial" w:cs="Arial"/>
        </w:rPr>
        <w:t xml:space="preserve"> pelo telefone (54) 3344-4740.</w:t>
      </w:r>
      <w:bookmarkStart w:id="0" w:name="_GoBack"/>
      <w:bookmarkEnd w:id="0"/>
    </w:p>
    <w:p w14:paraId="315E5056" w14:textId="49598BC6" w:rsidR="00AE0347" w:rsidRPr="009132EC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GABINETE DO PREFEITO MUNICIPAL</w:t>
      </w:r>
      <w:r w:rsidR="00B06D64">
        <w:rPr>
          <w:rFonts w:ascii="Arial" w:hAnsi="Arial" w:cs="Arial"/>
        </w:rPr>
        <w:t>,</w:t>
      </w:r>
    </w:p>
    <w:p w14:paraId="760AB8FC" w14:textId="6E36AB50" w:rsidR="00F860F1" w:rsidRPr="009132EC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Tapejara/</w:t>
      </w:r>
      <w:r w:rsidR="00F860F1" w:rsidRPr="009132EC">
        <w:rPr>
          <w:rFonts w:ascii="Arial" w:hAnsi="Arial" w:cs="Arial"/>
        </w:rPr>
        <w:t xml:space="preserve">RS, </w:t>
      </w:r>
      <w:r w:rsidR="00CF2781">
        <w:rPr>
          <w:rFonts w:ascii="Arial" w:hAnsi="Arial" w:cs="Arial"/>
        </w:rPr>
        <w:t>26</w:t>
      </w:r>
      <w:r w:rsidR="00B06D64">
        <w:rPr>
          <w:rFonts w:ascii="Arial" w:hAnsi="Arial" w:cs="Arial"/>
        </w:rPr>
        <w:t xml:space="preserve"> de janeiro de 2022</w:t>
      </w:r>
      <w:r w:rsidR="00F860F1" w:rsidRPr="009132EC">
        <w:rPr>
          <w:rFonts w:ascii="Arial" w:hAnsi="Arial" w:cs="Arial"/>
        </w:rPr>
        <w:t>.</w:t>
      </w:r>
    </w:p>
    <w:p w14:paraId="64DC9FA4" w14:textId="7EE545EB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9132EC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EVANIR WOLFF</w:t>
      </w:r>
    </w:p>
    <w:p w14:paraId="052C4A68" w14:textId="17DD250B" w:rsidR="007E473B" w:rsidRPr="00A209E1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  <w:b/>
        </w:rPr>
        <w:t>Prefeito Municipal de Tapejara</w:t>
      </w:r>
    </w:p>
    <w:sectPr w:rsidR="007E473B" w:rsidRPr="00A209E1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46AF2"/>
    <w:rsid w:val="00051412"/>
    <w:rsid w:val="00055F02"/>
    <w:rsid w:val="000C17F8"/>
    <w:rsid w:val="000F33F0"/>
    <w:rsid w:val="00103CE9"/>
    <w:rsid w:val="001055CA"/>
    <w:rsid w:val="00146D93"/>
    <w:rsid w:val="00153805"/>
    <w:rsid w:val="00194A3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87A61"/>
    <w:rsid w:val="004B1EFA"/>
    <w:rsid w:val="004E09B6"/>
    <w:rsid w:val="00511CC2"/>
    <w:rsid w:val="005506A0"/>
    <w:rsid w:val="00565682"/>
    <w:rsid w:val="005676A3"/>
    <w:rsid w:val="00575B8D"/>
    <w:rsid w:val="005B24EE"/>
    <w:rsid w:val="00623F0E"/>
    <w:rsid w:val="006A111D"/>
    <w:rsid w:val="006D5689"/>
    <w:rsid w:val="00721A1C"/>
    <w:rsid w:val="007476BE"/>
    <w:rsid w:val="00752A09"/>
    <w:rsid w:val="00760705"/>
    <w:rsid w:val="00761E7E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4583D"/>
    <w:rsid w:val="00B6398B"/>
    <w:rsid w:val="00B91D9B"/>
    <w:rsid w:val="00C36C60"/>
    <w:rsid w:val="00C9116F"/>
    <w:rsid w:val="00C9602B"/>
    <w:rsid w:val="00CF2781"/>
    <w:rsid w:val="00D01BA7"/>
    <w:rsid w:val="00D26BAE"/>
    <w:rsid w:val="00D5380D"/>
    <w:rsid w:val="00D6634B"/>
    <w:rsid w:val="00D939C9"/>
    <w:rsid w:val="00DA7334"/>
    <w:rsid w:val="00DB2772"/>
    <w:rsid w:val="00DE0796"/>
    <w:rsid w:val="00E07CC7"/>
    <w:rsid w:val="00E13D66"/>
    <w:rsid w:val="00E869BF"/>
    <w:rsid w:val="00EB1D88"/>
    <w:rsid w:val="00ED5713"/>
    <w:rsid w:val="00EE0254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15</cp:revision>
  <cp:lastPrinted>2022-01-26T18:08:00Z</cp:lastPrinted>
  <dcterms:created xsi:type="dcterms:W3CDTF">2022-01-25T19:29:00Z</dcterms:created>
  <dcterms:modified xsi:type="dcterms:W3CDTF">2022-01-26T18:09:00Z</dcterms:modified>
</cp:coreProperties>
</file>