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6CA3F6CD" w:rsidR="00776716" w:rsidRPr="000F5D3A" w:rsidRDefault="00776716" w:rsidP="002846C7">
      <w:pPr>
        <w:pStyle w:val="Heading"/>
        <w:ind w:left="851" w:right="2834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9F3D46">
        <w:rPr>
          <w:sz w:val="20"/>
          <w:szCs w:val="20"/>
          <w:lang w:val="pt-BR"/>
        </w:rPr>
        <w:t>96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9F3D46" w:rsidRPr="009F3D46">
        <w:rPr>
          <w:b w:val="0"/>
          <w:sz w:val="20"/>
          <w:szCs w:val="20"/>
          <w:lang w:eastAsia="pt-BR"/>
        </w:rPr>
        <w:t>Aquisição de Produto para Solda ATAL (mistura para solda 7 m³)</w:t>
      </w:r>
      <w:r w:rsidR="002846C7" w:rsidRPr="009F3D46">
        <w:rPr>
          <w:b w:val="0"/>
          <w:bCs w:val="0"/>
          <w:sz w:val="20"/>
          <w:szCs w:val="20"/>
          <w:lang w:val="pt-BR"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9F3D46">
        <w:rPr>
          <w:lang w:val="pt-BR"/>
        </w:rPr>
        <w:t xml:space="preserve"> </w:t>
      </w:r>
      <w:r w:rsidR="009F3D46" w:rsidRPr="009F3D46">
        <w:rPr>
          <w:b w:val="0"/>
          <w:sz w:val="21"/>
          <w:szCs w:val="21"/>
        </w:rPr>
        <w:t xml:space="preserve">AIRGAS COMERCIO E TRANSPORTES LTDA, CNPJ: </w:t>
      </w:r>
      <w:r w:rsidR="009F3D46" w:rsidRPr="009F3D46">
        <w:rPr>
          <w:b w:val="0"/>
          <w:sz w:val="21"/>
          <w:szCs w:val="21"/>
        </w:rPr>
        <w:t>05.911.435/0001-01</w:t>
      </w:r>
      <w:r w:rsidR="000F5D3A" w:rsidRPr="000F5D3A">
        <w:rPr>
          <w:b w:val="0"/>
          <w:sz w:val="20"/>
        </w:rPr>
        <w:t>.</w:t>
      </w:r>
      <w:r w:rsidRPr="003F4856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9F3D46">
        <w:rPr>
          <w:sz w:val="20"/>
          <w:szCs w:val="20"/>
          <w:lang w:val="pt-BR"/>
        </w:rPr>
        <w:t>R$ 560,00 (Quinhentos e sessenta</w:t>
      </w:r>
      <w:r w:rsidR="002846C7" w:rsidRPr="002846C7">
        <w:rPr>
          <w:sz w:val="20"/>
          <w:szCs w:val="20"/>
          <w:lang w:val="pt-BR"/>
        </w:rPr>
        <w:t xml:space="preserve"> reais)</w:t>
      </w:r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9F3D46">
        <w:rPr>
          <w:b w:val="0"/>
          <w:bCs w:val="0"/>
          <w:sz w:val="20"/>
          <w:szCs w:val="20"/>
          <w:lang w:val="pt-BR"/>
        </w:rPr>
        <w:t>15 de julh</w:t>
      </w:r>
      <w:r w:rsidR="000F5D3A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9F3D4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9F3D46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9F3D4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846C7"/>
    <w:rsid w:val="002E3D8C"/>
    <w:rsid w:val="003F4856"/>
    <w:rsid w:val="005A0D46"/>
    <w:rsid w:val="005C20DA"/>
    <w:rsid w:val="005F0FE3"/>
    <w:rsid w:val="007700B5"/>
    <w:rsid w:val="00776716"/>
    <w:rsid w:val="008C02C0"/>
    <w:rsid w:val="009A0A07"/>
    <w:rsid w:val="009D708B"/>
    <w:rsid w:val="009F3D46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681031B3-F9CB-4583-9FDA-604A4E0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19</cp:revision>
  <cp:lastPrinted>2025-02-19T12:56:00Z</cp:lastPrinted>
  <dcterms:created xsi:type="dcterms:W3CDTF">2024-07-03T20:09:00Z</dcterms:created>
  <dcterms:modified xsi:type="dcterms:W3CDTF">2025-07-15T10:39:00Z</dcterms:modified>
</cp:coreProperties>
</file>